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9B85B" w14:textId="77777777" w:rsidR="00D84970" w:rsidRPr="00D84970" w:rsidRDefault="00D84970" w:rsidP="00D84970">
      <w:pPr>
        <w:spacing w:line="279" w:lineRule="auto"/>
        <w:jc w:val="center"/>
        <w:rPr>
          <w:rFonts w:ascii="Aptos" w:eastAsia="Aptos" w:hAnsi="Aptos" w:cs="Times New Roman"/>
          <w:b/>
          <w:bCs/>
          <w:kern w:val="0"/>
          <w:sz w:val="30"/>
          <w:szCs w:val="30"/>
          <w:u w:val="single"/>
          <w14:ligatures w14:val="none"/>
        </w:rPr>
      </w:pPr>
      <w:proofErr w:type="spellStart"/>
      <w:r w:rsidRPr="00D84970">
        <w:rPr>
          <w:rFonts w:ascii="Aptos" w:eastAsia="Aptos" w:hAnsi="Aptos" w:cs="Times New Roman"/>
          <w:b/>
          <w:bCs/>
          <w:kern w:val="0"/>
          <w:sz w:val="30"/>
          <w:szCs w:val="30"/>
          <w:u w:val="single"/>
          <w14:ligatures w14:val="none"/>
        </w:rPr>
        <w:t>Motifit</w:t>
      </w:r>
      <w:proofErr w:type="spellEnd"/>
      <w:r w:rsidRPr="00D84970">
        <w:rPr>
          <w:rFonts w:ascii="Aptos" w:eastAsia="Aptos" w:hAnsi="Aptos" w:cs="Times New Roman"/>
          <w:b/>
          <w:bCs/>
          <w:kern w:val="0"/>
          <w:sz w:val="30"/>
          <w:szCs w:val="30"/>
          <w:u w:val="single"/>
          <w14:ligatures w14:val="none"/>
        </w:rPr>
        <w:t xml:space="preserve"> &amp; </w:t>
      </w:r>
      <w:proofErr w:type="spellStart"/>
      <w:r w:rsidRPr="00D84970">
        <w:rPr>
          <w:rFonts w:ascii="Aptos" w:eastAsia="Aptos" w:hAnsi="Aptos" w:cs="Times New Roman"/>
          <w:b/>
          <w:bCs/>
          <w:kern w:val="0"/>
          <w:sz w:val="30"/>
          <w:szCs w:val="30"/>
          <w:u w:val="single"/>
          <w14:ligatures w14:val="none"/>
        </w:rPr>
        <w:t>Magicunicorns</w:t>
      </w:r>
      <w:proofErr w:type="spellEnd"/>
    </w:p>
    <w:p w14:paraId="0792367B" w14:textId="77777777" w:rsidR="00D84970" w:rsidRPr="00D84970" w:rsidRDefault="00D84970" w:rsidP="00D84970">
      <w:pPr>
        <w:spacing w:line="279" w:lineRule="auto"/>
        <w:jc w:val="center"/>
        <w:rPr>
          <w:rFonts w:ascii="Aptos" w:eastAsia="Aptos" w:hAnsi="Aptos" w:cs="Times New Roman"/>
          <w:b/>
          <w:bCs/>
          <w:kern w:val="0"/>
          <w:u w:val="single"/>
          <w14:ligatures w14:val="none"/>
        </w:rPr>
      </w:pPr>
      <w:r w:rsidRPr="00D84970">
        <w:rPr>
          <w:rFonts w:ascii="Aptos" w:eastAsia="Aptos" w:hAnsi="Aptos" w:cs="Times New Roman"/>
          <w:b/>
          <w:bCs/>
          <w:kern w:val="0"/>
          <w:u w:val="single"/>
          <w14:ligatures w14:val="none"/>
        </w:rPr>
        <w:t>Aufnahme-Antrag mit Monatlichen Beitrag</w:t>
      </w:r>
    </w:p>
    <w:tbl>
      <w:tblPr>
        <w:tblStyle w:val="Tabellenraster1"/>
        <w:tblW w:w="0" w:type="auto"/>
        <w:tblLayout w:type="fixed"/>
        <w:tblLook w:val="06A0" w:firstRow="1" w:lastRow="0" w:firstColumn="1" w:lastColumn="0" w:noHBand="1" w:noVBand="1"/>
      </w:tblPr>
      <w:tblGrid>
        <w:gridCol w:w="4508"/>
        <w:gridCol w:w="4508"/>
      </w:tblGrid>
      <w:tr w:rsidR="00D84970" w:rsidRPr="00D84970" w14:paraId="54E761C5" w14:textId="77777777" w:rsidTr="00AE1C07">
        <w:trPr>
          <w:trHeight w:val="300"/>
        </w:trPr>
        <w:tc>
          <w:tcPr>
            <w:tcW w:w="4508" w:type="dxa"/>
          </w:tcPr>
          <w:p w14:paraId="0F40C1BC" w14:textId="77777777" w:rsidR="00D84970" w:rsidRPr="00D84970" w:rsidRDefault="00D84970" w:rsidP="00D84970">
            <w:pPr>
              <w:rPr>
                <w:rFonts w:ascii="Aptos" w:eastAsia="Aptos" w:hAnsi="Aptos" w:cs="Times New Roman"/>
                <w:b/>
                <w:bCs/>
                <w:sz w:val="20"/>
                <w:szCs w:val="20"/>
                <w:u w:val="single"/>
              </w:rPr>
            </w:pPr>
            <w:r w:rsidRPr="00D84970">
              <w:rPr>
                <w:rFonts w:ascii="Aptos" w:eastAsia="Aptos" w:hAnsi="Aptos" w:cs="Times New Roman"/>
                <w:b/>
                <w:bCs/>
                <w:sz w:val="20"/>
                <w:szCs w:val="20"/>
                <w:u w:val="single"/>
              </w:rPr>
              <w:t>Name:</w:t>
            </w:r>
          </w:p>
        </w:tc>
        <w:tc>
          <w:tcPr>
            <w:tcW w:w="4508" w:type="dxa"/>
          </w:tcPr>
          <w:p w14:paraId="425513DA" w14:textId="77777777" w:rsidR="00D84970" w:rsidRPr="00D84970" w:rsidRDefault="00D84970" w:rsidP="00D84970">
            <w:pPr>
              <w:rPr>
                <w:rFonts w:ascii="Aptos" w:eastAsia="Aptos" w:hAnsi="Aptos" w:cs="Times New Roman"/>
                <w:b/>
                <w:bCs/>
                <w:sz w:val="20"/>
                <w:szCs w:val="20"/>
                <w:u w:val="single"/>
              </w:rPr>
            </w:pPr>
            <w:r w:rsidRPr="00D84970">
              <w:rPr>
                <w:rFonts w:ascii="Aptos" w:eastAsia="Aptos" w:hAnsi="Aptos" w:cs="Times New Roman"/>
                <w:b/>
                <w:bCs/>
                <w:sz w:val="20"/>
                <w:szCs w:val="20"/>
                <w:u w:val="single"/>
              </w:rPr>
              <w:t>Vorname:</w:t>
            </w:r>
          </w:p>
        </w:tc>
      </w:tr>
      <w:tr w:rsidR="00D84970" w:rsidRPr="00D84970" w14:paraId="7EAD73FE" w14:textId="77777777" w:rsidTr="00AE1C07">
        <w:trPr>
          <w:trHeight w:val="300"/>
        </w:trPr>
        <w:tc>
          <w:tcPr>
            <w:tcW w:w="4508" w:type="dxa"/>
          </w:tcPr>
          <w:p w14:paraId="4B9E98A9" w14:textId="77777777" w:rsidR="00D84970" w:rsidRPr="00D84970" w:rsidRDefault="00D84970" w:rsidP="00D84970">
            <w:pPr>
              <w:rPr>
                <w:rFonts w:ascii="Aptos" w:eastAsia="Aptos" w:hAnsi="Aptos" w:cs="Times New Roman"/>
                <w:b/>
                <w:bCs/>
                <w:sz w:val="20"/>
                <w:szCs w:val="20"/>
                <w:u w:val="single"/>
              </w:rPr>
            </w:pPr>
            <w:r w:rsidRPr="00D84970">
              <w:rPr>
                <w:rFonts w:ascii="Aptos" w:eastAsia="Aptos" w:hAnsi="Aptos" w:cs="Times New Roman"/>
                <w:b/>
                <w:bCs/>
                <w:sz w:val="20"/>
                <w:szCs w:val="20"/>
                <w:u w:val="single"/>
              </w:rPr>
              <w:t>PLZ:</w:t>
            </w:r>
          </w:p>
        </w:tc>
        <w:tc>
          <w:tcPr>
            <w:tcW w:w="4508" w:type="dxa"/>
          </w:tcPr>
          <w:p w14:paraId="1E5359EC" w14:textId="77777777" w:rsidR="00D84970" w:rsidRPr="00D84970" w:rsidRDefault="00D84970" w:rsidP="00D84970">
            <w:pPr>
              <w:rPr>
                <w:rFonts w:ascii="Aptos" w:eastAsia="Aptos" w:hAnsi="Aptos" w:cs="Times New Roman"/>
                <w:b/>
                <w:bCs/>
                <w:sz w:val="20"/>
                <w:szCs w:val="20"/>
                <w:u w:val="single"/>
              </w:rPr>
            </w:pPr>
            <w:r w:rsidRPr="00D84970">
              <w:rPr>
                <w:rFonts w:ascii="Aptos" w:eastAsia="Aptos" w:hAnsi="Aptos" w:cs="Times New Roman"/>
                <w:b/>
                <w:bCs/>
                <w:sz w:val="20"/>
                <w:szCs w:val="20"/>
                <w:u w:val="single"/>
              </w:rPr>
              <w:t>Ort:</w:t>
            </w:r>
          </w:p>
        </w:tc>
      </w:tr>
      <w:tr w:rsidR="00D84970" w:rsidRPr="00D84970" w14:paraId="6CCBCFB4" w14:textId="77777777" w:rsidTr="00AE1C07">
        <w:trPr>
          <w:trHeight w:val="300"/>
        </w:trPr>
        <w:tc>
          <w:tcPr>
            <w:tcW w:w="4508" w:type="dxa"/>
          </w:tcPr>
          <w:p w14:paraId="5F47DF7E" w14:textId="77777777" w:rsidR="00D84970" w:rsidRPr="00D84970" w:rsidRDefault="00D84970" w:rsidP="00D84970">
            <w:pPr>
              <w:rPr>
                <w:rFonts w:ascii="Aptos" w:eastAsia="Aptos" w:hAnsi="Aptos" w:cs="Times New Roman"/>
                <w:b/>
                <w:bCs/>
                <w:sz w:val="20"/>
                <w:szCs w:val="20"/>
                <w:u w:val="single"/>
              </w:rPr>
            </w:pPr>
            <w:r w:rsidRPr="00D84970">
              <w:rPr>
                <w:rFonts w:ascii="Aptos" w:eastAsia="Aptos" w:hAnsi="Aptos" w:cs="Times New Roman"/>
                <w:b/>
                <w:bCs/>
                <w:sz w:val="20"/>
                <w:szCs w:val="20"/>
                <w:u w:val="single"/>
              </w:rPr>
              <w:t>Straße:</w:t>
            </w:r>
          </w:p>
        </w:tc>
        <w:tc>
          <w:tcPr>
            <w:tcW w:w="4508" w:type="dxa"/>
          </w:tcPr>
          <w:p w14:paraId="6355C74D" w14:textId="77777777" w:rsidR="00D84970" w:rsidRPr="00D84970" w:rsidRDefault="00D84970" w:rsidP="00D84970">
            <w:pPr>
              <w:rPr>
                <w:rFonts w:ascii="Aptos" w:eastAsia="Aptos" w:hAnsi="Aptos" w:cs="Times New Roman"/>
                <w:b/>
                <w:bCs/>
                <w:sz w:val="20"/>
                <w:szCs w:val="20"/>
                <w:u w:val="single"/>
              </w:rPr>
            </w:pPr>
            <w:r w:rsidRPr="00D84970">
              <w:rPr>
                <w:rFonts w:ascii="Aptos" w:eastAsia="Aptos" w:hAnsi="Aptos" w:cs="Times New Roman"/>
                <w:b/>
                <w:bCs/>
                <w:sz w:val="20"/>
                <w:szCs w:val="20"/>
                <w:u w:val="single"/>
              </w:rPr>
              <w:t>Geburtsdatum:</w:t>
            </w:r>
          </w:p>
        </w:tc>
      </w:tr>
      <w:tr w:rsidR="00D84970" w:rsidRPr="00D84970" w14:paraId="140A8E8D" w14:textId="77777777" w:rsidTr="00AE1C07">
        <w:trPr>
          <w:trHeight w:val="300"/>
        </w:trPr>
        <w:tc>
          <w:tcPr>
            <w:tcW w:w="4508" w:type="dxa"/>
          </w:tcPr>
          <w:p w14:paraId="61EC1A75" w14:textId="77777777" w:rsidR="00D84970" w:rsidRPr="00D84970" w:rsidRDefault="00D84970" w:rsidP="00D84970">
            <w:pPr>
              <w:rPr>
                <w:rFonts w:ascii="Aptos" w:eastAsia="Aptos" w:hAnsi="Aptos" w:cs="Times New Roman"/>
                <w:b/>
                <w:bCs/>
                <w:sz w:val="20"/>
                <w:szCs w:val="20"/>
                <w:u w:val="single"/>
              </w:rPr>
            </w:pPr>
            <w:r w:rsidRPr="00D84970">
              <w:rPr>
                <w:rFonts w:ascii="Aptos" w:eastAsia="Aptos" w:hAnsi="Aptos" w:cs="Times New Roman"/>
                <w:b/>
                <w:bCs/>
                <w:sz w:val="20"/>
                <w:szCs w:val="20"/>
                <w:u w:val="single"/>
              </w:rPr>
              <w:t>Telefon:</w:t>
            </w:r>
          </w:p>
        </w:tc>
        <w:tc>
          <w:tcPr>
            <w:tcW w:w="4508" w:type="dxa"/>
          </w:tcPr>
          <w:p w14:paraId="39BFF443" w14:textId="77777777" w:rsidR="00D84970" w:rsidRPr="00D84970" w:rsidRDefault="00D84970" w:rsidP="00D84970">
            <w:pPr>
              <w:rPr>
                <w:rFonts w:ascii="Aptos" w:eastAsia="Aptos" w:hAnsi="Aptos" w:cs="Times New Roman"/>
                <w:b/>
                <w:bCs/>
                <w:sz w:val="20"/>
                <w:szCs w:val="20"/>
                <w:u w:val="single"/>
              </w:rPr>
            </w:pPr>
            <w:r w:rsidRPr="00D84970">
              <w:rPr>
                <w:rFonts w:ascii="Aptos" w:eastAsia="Aptos" w:hAnsi="Aptos" w:cs="Times New Roman"/>
                <w:b/>
                <w:bCs/>
                <w:sz w:val="20"/>
                <w:szCs w:val="20"/>
                <w:u w:val="single"/>
              </w:rPr>
              <w:t>Mail:</w:t>
            </w:r>
          </w:p>
        </w:tc>
      </w:tr>
    </w:tbl>
    <w:p w14:paraId="740B7363" w14:textId="3B71422E" w:rsidR="00D84970" w:rsidRPr="00D84970" w:rsidRDefault="00D84970" w:rsidP="00D84970">
      <w:pPr>
        <w:spacing w:line="279" w:lineRule="auto"/>
        <w:rPr>
          <w:rFonts w:ascii="Aptos" w:eastAsia="Aptos" w:hAnsi="Aptos" w:cs="Times New Roman"/>
          <w:b/>
          <w:bCs/>
          <w:kern w:val="0"/>
          <w:sz w:val="20"/>
          <w:szCs w:val="20"/>
          <w14:ligatures w14:val="none"/>
        </w:rPr>
      </w:pPr>
      <w:r w:rsidRPr="00D84970">
        <w:rPr>
          <w:rFonts w:ascii="Aptos" w:eastAsia="Aptos" w:hAnsi="Aptos" w:cs="Times New Roman"/>
          <w:b/>
          <w:bCs/>
          <w:kern w:val="0"/>
          <w:sz w:val="20"/>
          <w:szCs w:val="20"/>
          <w14:ligatures w14:val="none"/>
        </w:rPr>
        <w:t xml:space="preserve">Ich beantrage hiermit den Beitritt zum </w:t>
      </w:r>
      <w:proofErr w:type="spellStart"/>
      <w:r w:rsidRPr="00D84970">
        <w:rPr>
          <w:rFonts w:ascii="Aptos" w:eastAsia="Aptos" w:hAnsi="Aptos" w:cs="Times New Roman"/>
          <w:b/>
          <w:bCs/>
          <w:kern w:val="0"/>
          <w:sz w:val="20"/>
          <w:szCs w:val="20"/>
          <w14:ligatures w14:val="none"/>
        </w:rPr>
        <w:t>Motifit</w:t>
      </w:r>
      <w:proofErr w:type="spellEnd"/>
      <w:r w:rsidRPr="00D84970">
        <w:rPr>
          <w:rFonts w:ascii="Aptos" w:eastAsia="Aptos" w:hAnsi="Aptos" w:cs="Times New Roman"/>
          <w:b/>
          <w:bCs/>
          <w:kern w:val="0"/>
          <w:sz w:val="20"/>
          <w:szCs w:val="20"/>
          <w14:ligatures w14:val="none"/>
        </w:rPr>
        <w:t xml:space="preserve"> &amp; </w:t>
      </w:r>
      <w:proofErr w:type="spellStart"/>
      <w:r w:rsidRPr="00D84970">
        <w:rPr>
          <w:rFonts w:ascii="Aptos" w:eastAsia="Aptos" w:hAnsi="Aptos" w:cs="Times New Roman"/>
          <w:b/>
          <w:bCs/>
          <w:kern w:val="0"/>
          <w:sz w:val="20"/>
          <w:szCs w:val="20"/>
          <w14:ligatures w14:val="none"/>
        </w:rPr>
        <w:t>Magicunicorns</w:t>
      </w:r>
      <w:proofErr w:type="spellEnd"/>
      <w:r>
        <w:rPr>
          <w:rFonts w:ascii="Aptos" w:eastAsia="Aptos" w:hAnsi="Aptos" w:cs="Times New Roman"/>
          <w:b/>
          <w:bCs/>
          <w:kern w:val="0"/>
          <w:sz w:val="20"/>
          <w:szCs w:val="20"/>
          <w14:ligatures w14:val="none"/>
        </w:rPr>
        <w:t xml:space="preserve"> Jahresmitgl</w:t>
      </w:r>
      <w:r w:rsidR="0014482E">
        <w:rPr>
          <w:rFonts w:ascii="Aptos" w:eastAsia="Aptos" w:hAnsi="Aptos" w:cs="Times New Roman"/>
          <w:b/>
          <w:bCs/>
          <w:kern w:val="0"/>
          <w:sz w:val="20"/>
          <w:szCs w:val="20"/>
          <w14:ligatures w14:val="none"/>
        </w:rPr>
        <w:t>ie</w:t>
      </w:r>
      <w:r>
        <w:rPr>
          <w:rFonts w:ascii="Aptos" w:eastAsia="Aptos" w:hAnsi="Aptos" w:cs="Times New Roman"/>
          <w:b/>
          <w:bCs/>
          <w:kern w:val="0"/>
          <w:sz w:val="20"/>
          <w:szCs w:val="20"/>
          <w14:ligatures w14:val="none"/>
        </w:rPr>
        <w:t>dschaft.</w:t>
      </w:r>
    </w:p>
    <w:p w14:paraId="765697B2" w14:textId="77777777" w:rsidR="00D84970" w:rsidRPr="00D84970" w:rsidRDefault="00D84970" w:rsidP="00D84970">
      <w:pPr>
        <w:spacing w:line="279" w:lineRule="auto"/>
        <w:rPr>
          <w:rFonts w:ascii="Aptos" w:eastAsia="Aptos" w:hAnsi="Aptos" w:cs="Times New Roman"/>
          <w:b/>
          <w:bCs/>
          <w:kern w:val="0"/>
          <w:sz w:val="20"/>
          <w:szCs w:val="20"/>
          <w14:ligatures w14:val="none"/>
        </w:rPr>
      </w:pPr>
      <w:r w:rsidRPr="00D84970">
        <w:rPr>
          <w:rFonts w:ascii="Aptos" w:eastAsia="Aptos" w:hAnsi="Aptos" w:cs="Times New Roman"/>
          <w:b/>
          <w:bCs/>
          <w:kern w:val="0"/>
          <w:sz w:val="20"/>
          <w:szCs w:val="20"/>
          <w14:ligatures w14:val="none"/>
        </w:rPr>
        <w:t>Bitte Ankreuzen.</w:t>
      </w:r>
    </w:p>
    <w:tbl>
      <w:tblPr>
        <w:tblStyle w:val="Tabellenraster1"/>
        <w:tblW w:w="0" w:type="auto"/>
        <w:tblInd w:w="-5" w:type="dxa"/>
        <w:tblLook w:val="04A0" w:firstRow="1" w:lastRow="0" w:firstColumn="1" w:lastColumn="0" w:noHBand="0" w:noVBand="1"/>
      </w:tblPr>
      <w:tblGrid>
        <w:gridCol w:w="3969"/>
      </w:tblGrid>
      <w:tr w:rsidR="00D84970" w:rsidRPr="00D84970" w14:paraId="59E5406F" w14:textId="77777777" w:rsidTr="00AE1C07">
        <w:tc>
          <w:tcPr>
            <w:tcW w:w="3969" w:type="dxa"/>
          </w:tcPr>
          <w:p w14:paraId="730675E1" w14:textId="0C365BAF" w:rsidR="00D84970" w:rsidRPr="00D84970" w:rsidRDefault="00D84970" w:rsidP="00D84970">
            <w:pPr>
              <w:rPr>
                <w:rFonts w:ascii="Aptos" w:eastAsia="Aptos" w:hAnsi="Aptos" w:cs="Times New Roman"/>
                <w:b/>
                <w:bCs/>
                <w:sz w:val="20"/>
                <w:szCs w:val="20"/>
              </w:rPr>
            </w:pPr>
            <w:r>
              <w:rPr>
                <w:rFonts w:ascii="Aptos" w:eastAsia="Aptos" w:hAnsi="Aptos" w:cs="Times New Roman"/>
                <w:b/>
                <w:bCs/>
                <w:sz w:val="20"/>
                <w:szCs w:val="20"/>
              </w:rPr>
              <w:t xml:space="preserve">Jährlicher </w:t>
            </w:r>
            <w:r w:rsidRPr="00D84970">
              <w:rPr>
                <w:rFonts w:ascii="Aptos" w:eastAsia="Aptos" w:hAnsi="Aptos" w:cs="Times New Roman"/>
                <w:b/>
                <w:bCs/>
                <w:sz w:val="20"/>
                <w:szCs w:val="20"/>
              </w:rPr>
              <w:t>Beitrag + Lastschriftgebühr</w:t>
            </w:r>
          </w:p>
        </w:tc>
      </w:tr>
    </w:tbl>
    <w:p w14:paraId="4AE5BA5D" w14:textId="77777777" w:rsidR="00D84970" w:rsidRPr="00D84970" w:rsidRDefault="00D84970" w:rsidP="00D84970">
      <w:pPr>
        <w:spacing w:line="279" w:lineRule="auto"/>
        <w:rPr>
          <w:rFonts w:ascii="Aptos" w:eastAsia="Aptos" w:hAnsi="Aptos" w:cs="Times New Roman"/>
          <w:b/>
          <w:bCs/>
          <w:kern w:val="0"/>
          <w:sz w:val="20"/>
          <w:szCs w:val="20"/>
          <w14:ligatures w14:val="none"/>
        </w:rPr>
      </w:pPr>
    </w:p>
    <w:tbl>
      <w:tblPr>
        <w:tblStyle w:val="Tabellenraster1"/>
        <w:tblW w:w="7255" w:type="dxa"/>
        <w:tblLayout w:type="fixed"/>
        <w:tblLook w:val="06A0" w:firstRow="1" w:lastRow="0" w:firstColumn="1" w:lastColumn="0" w:noHBand="1" w:noVBand="1"/>
      </w:tblPr>
      <w:tblGrid>
        <w:gridCol w:w="817"/>
        <w:gridCol w:w="2289"/>
        <w:gridCol w:w="2835"/>
        <w:gridCol w:w="1314"/>
      </w:tblGrid>
      <w:tr w:rsidR="00D84970" w:rsidRPr="00D84970" w14:paraId="550484A4" w14:textId="77777777" w:rsidTr="00D84970">
        <w:trPr>
          <w:trHeight w:val="300"/>
        </w:trPr>
        <w:tc>
          <w:tcPr>
            <w:tcW w:w="817" w:type="dxa"/>
          </w:tcPr>
          <w:p w14:paraId="6A2B6C08" w14:textId="77777777" w:rsidR="00D84970" w:rsidRPr="00D84970" w:rsidRDefault="00D84970" w:rsidP="00D84970">
            <w:pPr>
              <w:rPr>
                <w:rFonts w:ascii="Aptos" w:eastAsia="Aptos" w:hAnsi="Aptos" w:cs="Times New Roman"/>
                <w:b/>
                <w:bCs/>
                <w:sz w:val="20"/>
                <w:szCs w:val="20"/>
              </w:rPr>
            </w:pPr>
          </w:p>
        </w:tc>
        <w:tc>
          <w:tcPr>
            <w:tcW w:w="2289" w:type="dxa"/>
          </w:tcPr>
          <w:p w14:paraId="1EDC5E7A" w14:textId="4A4E4A80" w:rsidR="00D84970" w:rsidRPr="00D84970" w:rsidRDefault="00D84970" w:rsidP="00D84970">
            <w:pPr>
              <w:rPr>
                <w:rFonts w:ascii="Aptos" w:eastAsia="Aptos" w:hAnsi="Aptos" w:cs="Times New Roman"/>
                <w:b/>
                <w:bCs/>
                <w:sz w:val="20"/>
                <w:szCs w:val="20"/>
              </w:rPr>
            </w:pPr>
            <w:proofErr w:type="spellStart"/>
            <w:r>
              <w:rPr>
                <w:rFonts w:ascii="Aptos" w:eastAsia="Aptos" w:hAnsi="Aptos" w:cs="Times New Roman"/>
                <w:b/>
                <w:bCs/>
                <w:sz w:val="20"/>
                <w:szCs w:val="20"/>
              </w:rPr>
              <w:t>Memberclub</w:t>
            </w:r>
            <w:proofErr w:type="spellEnd"/>
          </w:p>
        </w:tc>
        <w:tc>
          <w:tcPr>
            <w:tcW w:w="2835" w:type="dxa"/>
          </w:tcPr>
          <w:p w14:paraId="0721338F" w14:textId="23060060" w:rsidR="00D84970" w:rsidRPr="00D84970" w:rsidRDefault="00D84970" w:rsidP="00D84970">
            <w:pPr>
              <w:rPr>
                <w:rFonts w:ascii="Aptos" w:eastAsia="Aptos" w:hAnsi="Aptos" w:cs="Times New Roman"/>
                <w:b/>
                <w:bCs/>
                <w:sz w:val="20"/>
                <w:szCs w:val="20"/>
              </w:rPr>
            </w:pPr>
            <w:r>
              <w:rPr>
                <w:rFonts w:ascii="Aptos" w:eastAsia="Aptos" w:hAnsi="Aptos" w:cs="Times New Roman"/>
                <w:b/>
                <w:bCs/>
                <w:sz w:val="20"/>
                <w:szCs w:val="20"/>
              </w:rPr>
              <w:t>35 Euro</w:t>
            </w:r>
          </w:p>
        </w:tc>
        <w:tc>
          <w:tcPr>
            <w:tcW w:w="1314" w:type="dxa"/>
          </w:tcPr>
          <w:p w14:paraId="2F2FBA22" w14:textId="77777777" w:rsidR="00D84970" w:rsidRPr="00D84970" w:rsidRDefault="00D84970" w:rsidP="00D84970">
            <w:pPr>
              <w:rPr>
                <w:rFonts w:ascii="Aptos" w:eastAsia="Aptos" w:hAnsi="Aptos" w:cs="Times New Roman"/>
                <w:b/>
                <w:bCs/>
                <w:sz w:val="20"/>
                <w:szCs w:val="20"/>
              </w:rPr>
            </w:pPr>
            <w:r w:rsidRPr="00D84970">
              <w:rPr>
                <w:rFonts w:ascii="Aptos" w:eastAsia="Aptos" w:hAnsi="Aptos" w:cs="Times New Roman"/>
                <w:b/>
                <w:bCs/>
                <w:sz w:val="20"/>
                <w:szCs w:val="20"/>
              </w:rPr>
              <w:t>0,50 Euro</w:t>
            </w:r>
          </w:p>
        </w:tc>
      </w:tr>
    </w:tbl>
    <w:p w14:paraId="40BAD272" w14:textId="77777777" w:rsidR="00D84970" w:rsidRPr="00D84970" w:rsidRDefault="00D84970" w:rsidP="00D84970">
      <w:pPr>
        <w:spacing w:line="279" w:lineRule="auto"/>
        <w:rPr>
          <w:rFonts w:ascii="Aptos" w:eastAsia="Aptos" w:hAnsi="Aptos" w:cs="Times New Roman"/>
          <w:b/>
          <w:bCs/>
          <w:kern w:val="0"/>
          <w:sz w:val="20"/>
          <w:szCs w:val="20"/>
          <w14:ligatures w14:val="none"/>
        </w:rPr>
      </w:pPr>
    </w:p>
    <w:p w14:paraId="5A283428" w14:textId="77777777" w:rsidR="00D84970" w:rsidRPr="00D84970" w:rsidRDefault="00D84970" w:rsidP="00D84970">
      <w:pPr>
        <w:spacing w:line="279" w:lineRule="auto"/>
        <w:rPr>
          <w:rFonts w:ascii="Aptos" w:eastAsia="Aptos" w:hAnsi="Aptos" w:cs="Times New Roman"/>
          <w:b/>
          <w:bCs/>
          <w:kern w:val="0"/>
          <w:sz w:val="20"/>
          <w:szCs w:val="20"/>
          <w14:ligatures w14:val="none"/>
        </w:rPr>
      </w:pPr>
      <w:r w:rsidRPr="00D84970">
        <w:rPr>
          <w:rFonts w:ascii="Aptos" w:eastAsia="Aptos" w:hAnsi="Aptos" w:cs="Times New Roman"/>
          <w:b/>
          <w:bCs/>
          <w:kern w:val="0"/>
          <w:sz w:val="20"/>
          <w:szCs w:val="20"/>
          <w14:ligatures w14:val="none"/>
        </w:rPr>
        <w:t xml:space="preserve">Ich verpflichte mich für ausreichende Deckung auf dem Abbuchungskonto zu sorgen. </w:t>
      </w:r>
    </w:p>
    <w:p w14:paraId="5365CD14" w14:textId="77777777" w:rsidR="00D84970" w:rsidRPr="00D84970" w:rsidRDefault="00D84970" w:rsidP="00D84970">
      <w:pPr>
        <w:spacing w:line="279" w:lineRule="auto"/>
        <w:rPr>
          <w:rFonts w:ascii="Aptos" w:eastAsia="Aptos" w:hAnsi="Aptos" w:cs="Times New Roman"/>
          <w:b/>
          <w:bCs/>
          <w:kern w:val="0"/>
          <w:sz w:val="20"/>
          <w:szCs w:val="20"/>
          <w14:ligatures w14:val="none"/>
        </w:rPr>
      </w:pPr>
      <w:r w:rsidRPr="00D84970">
        <w:rPr>
          <w:rFonts w:ascii="Aptos" w:eastAsia="Aptos" w:hAnsi="Aptos" w:cs="Times New Roman"/>
          <w:b/>
          <w:bCs/>
          <w:kern w:val="0"/>
          <w:sz w:val="20"/>
          <w:szCs w:val="20"/>
          <w14:ligatures w14:val="none"/>
        </w:rPr>
        <w:t>Eine Rücklastschrift Gebühr wird mit 6 Euro entrichtet.</w:t>
      </w:r>
    </w:p>
    <w:p w14:paraId="03795D59" w14:textId="2BD7ECB3" w:rsidR="00D84970" w:rsidRPr="00D84970" w:rsidRDefault="00D84970" w:rsidP="00D84970">
      <w:pPr>
        <w:spacing w:line="279" w:lineRule="auto"/>
        <w:rPr>
          <w:rFonts w:ascii="Aptos" w:eastAsia="Aptos" w:hAnsi="Aptos" w:cs="Times New Roman"/>
          <w:b/>
          <w:bCs/>
          <w:color w:val="EE0000"/>
          <w:kern w:val="0"/>
          <w14:ligatures w14:val="none"/>
        </w:rPr>
      </w:pPr>
      <w:r w:rsidRPr="00D84970">
        <w:rPr>
          <w:rFonts w:ascii="Aptos" w:eastAsia="Aptos" w:hAnsi="Aptos" w:cs="Times New Roman"/>
          <w:b/>
          <w:bCs/>
          <w:color w:val="EE0000"/>
          <w:kern w:val="0"/>
          <w14:ligatures w14:val="none"/>
        </w:rPr>
        <w:t xml:space="preserve">Erteilung eines SEPA-Lastschriftmandats für wiederkehrende </w:t>
      </w:r>
      <w:r>
        <w:rPr>
          <w:rFonts w:ascii="Aptos" w:eastAsia="Aptos" w:hAnsi="Aptos" w:cs="Times New Roman"/>
          <w:b/>
          <w:bCs/>
          <w:color w:val="EE0000"/>
          <w:kern w:val="0"/>
          <w14:ligatures w14:val="none"/>
        </w:rPr>
        <w:t xml:space="preserve">Jährliche </w:t>
      </w:r>
      <w:r w:rsidRPr="00D84970">
        <w:rPr>
          <w:rFonts w:ascii="Aptos" w:eastAsia="Aptos" w:hAnsi="Aptos" w:cs="Times New Roman"/>
          <w:b/>
          <w:bCs/>
          <w:color w:val="EE0000"/>
          <w:kern w:val="0"/>
          <w14:ligatures w14:val="none"/>
        </w:rPr>
        <w:t>Lastschriften:</w:t>
      </w:r>
    </w:p>
    <w:p w14:paraId="61FED414" w14:textId="77777777" w:rsidR="00D84970" w:rsidRPr="00D84970" w:rsidRDefault="00D84970" w:rsidP="00D84970">
      <w:pPr>
        <w:spacing w:line="279" w:lineRule="auto"/>
        <w:rPr>
          <w:rFonts w:ascii="Aptos" w:eastAsia="Aptos" w:hAnsi="Aptos" w:cs="Times New Roman"/>
          <w:b/>
          <w:bCs/>
          <w:color w:val="EE0000"/>
          <w:kern w:val="0"/>
          <w14:ligatures w14:val="none"/>
        </w:rPr>
      </w:pPr>
      <w:r w:rsidRPr="00D84970">
        <w:rPr>
          <w:rFonts w:ascii="Aptos" w:eastAsia="Aptos" w:hAnsi="Aptos" w:cs="Times New Roman"/>
          <w:b/>
          <w:bCs/>
          <w:color w:val="EE0000"/>
          <w:kern w:val="0"/>
          <w14:ligatures w14:val="none"/>
        </w:rPr>
        <w:t xml:space="preserve">Die Entrichtung des Betrages erfolgt durch Bankeinzug von </w:t>
      </w:r>
      <w:proofErr w:type="spellStart"/>
      <w:r w:rsidRPr="00D84970">
        <w:rPr>
          <w:rFonts w:ascii="Aptos" w:eastAsia="Aptos" w:hAnsi="Aptos" w:cs="Times New Roman"/>
          <w:b/>
          <w:bCs/>
          <w:color w:val="EE0000"/>
          <w:kern w:val="0"/>
          <w14:ligatures w14:val="none"/>
        </w:rPr>
        <w:t>Gocardless</w:t>
      </w:r>
      <w:proofErr w:type="spellEnd"/>
      <w:r w:rsidRPr="00D84970">
        <w:rPr>
          <w:rFonts w:ascii="Aptos" w:eastAsia="Aptos" w:hAnsi="Aptos" w:cs="Times New Roman"/>
          <w:b/>
          <w:bCs/>
          <w:color w:val="EE0000"/>
          <w:kern w:val="0"/>
          <w14:ligatures w14:val="none"/>
        </w:rPr>
        <w:t>.</w:t>
      </w:r>
    </w:p>
    <w:p w14:paraId="081AFEAD" w14:textId="26FC7432" w:rsidR="00D84970" w:rsidRPr="00D84970" w:rsidRDefault="00D84970" w:rsidP="00D84970">
      <w:pPr>
        <w:spacing w:line="279" w:lineRule="auto"/>
        <w:rPr>
          <w:rFonts w:ascii="Aptos" w:eastAsia="Aptos" w:hAnsi="Aptos" w:cs="Times New Roman"/>
          <w:kern w:val="0"/>
          <w14:ligatures w14:val="none"/>
        </w:rPr>
      </w:pPr>
      <w:r w:rsidRPr="00D84970">
        <w:rPr>
          <w:rFonts w:ascii="Aptos" w:eastAsia="Aptos" w:hAnsi="Aptos" w:cs="Times New Roman"/>
          <w:kern w:val="0"/>
          <w14:ligatures w14:val="none"/>
        </w:rPr>
        <w:t>Kündigung, täglich für das Folge</w:t>
      </w:r>
      <w:r>
        <w:rPr>
          <w:rFonts w:ascii="Aptos" w:eastAsia="Aptos" w:hAnsi="Aptos" w:cs="Times New Roman"/>
          <w:kern w:val="0"/>
          <w14:ligatures w14:val="none"/>
        </w:rPr>
        <w:t>jahr.</w:t>
      </w:r>
    </w:p>
    <w:tbl>
      <w:tblPr>
        <w:tblStyle w:val="Tabellenraster1"/>
        <w:tblW w:w="0" w:type="auto"/>
        <w:tblLayout w:type="fixed"/>
        <w:tblLook w:val="06A0" w:firstRow="1" w:lastRow="0" w:firstColumn="1" w:lastColumn="0" w:noHBand="1" w:noVBand="1"/>
      </w:tblPr>
      <w:tblGrid>
        <w:gridCol w:w="4508"/>
        <w:gridCol w:w="4508"/>
      </w:tblGrid>
      <w:tr w:rsidR="00D84970" w:rsidRPr="00D84970" w14:paraId="423DFFF8" w14:textId="77777777" w:rsidTr="00AE1C07">
        <w:trPr>
          <w:trHeight w:val="300"/>
        </w:trPr>
        <w:tc>
          <w:tcPr>
            <w:tcW w:w="4508" w:type="dxa"/>
          </w:tcPr>
          <w:p w14:paraId="0EA8EC8C" w14:textId="77777777" w:rsidR="00D84970" w:rsidRPr="00D84970" w:rsidRDefault="00D84970" w:rsidP="00D84970">
            <w:pPr>
              <w:rPr>
                <w:rFonts w:ascii="Aptos" w:eastAsia="Aptos" w:hAnsi="Aptos" w:cs="Times New Roman"/>
                <w:sz w:val="20"/>
                <w:szCs w:val="20"/>
              </w:rPr>
            </w:pPr>
            <w:r w:rsidRPr="00D84970">
              <w:rPr>
                <w:rFonts w:ascii="Aptos" w:eastAsia="Aptos" w:hAnsi="Aptos" w:cs="Times New Roman"/>
                <w:sz w:val="20"/>
                <w:szCs w:val="20"/>
              </w:rPr>
              <w:t>Zahlungsempfänger</w:t>
            </w:r>
          </w:p>
        </w:tc>
        <w:tc>
          <w:tcPr>
            <w:tcW w:w="4508" w:type="dxa"/>
          </w:tcPr>
          <w:p w14:paraId="01876518" w14:textId="77777777" w:rsidR="00D84970" w:rsidRPr="00D84970" w:rsidRDefault="00D84970" w:rsidP="00D84970">
            <w:pPr>
              <w:rPr>
                <w:rFonts w:ascii="Aptos" w:eastAsia="Aptos" w:hAnsi="Aptos" w:cs="Times New Roman"/>
                <w:sz w:val="20"/>
                <w:szCs w:val="20"/>
              </w:rPr>
            </w:pPr>
            <w:r w:rsidRPr="00D84970">
              <w:rPr>
                <w:rFonts w:ascii="Aptos" w:eastAsia="Aptos" w:hAnsi="Aptos" w:cs="Times New Roman"/>
                <w:sz w:val="20"/>
                <w:szCs w:val="20"/>
              </w:rPr>
              <w:t xml:space="preserve">Tamara Lippert </w:t>
            </w:r>
            <w:proofErr w:type="spellStart"/>
            <w:r w:rsidRPr="00D84970">
              <w:rPr>
                <w:rFonts w:ascii="Aptos" w:eastAsia="Aptos" w:hAnsi="Aptos" w:cs="Times New Roman"/>
                <w:sz w:val="20"/>
                <w:szCs w:val="20"/>
              </w:rPr>
              <w:t>Motifit&amp;Magicunicorns</w:t>
            </w:r>
            <w:proofErr w:type="spellEnd"/>
          </w:p>
        </w:tc>
      </w:tr>
      <w:tr w:rsidR="00D84970" w:rsidRPr="00D84970" w14:paraId="1327A14C" w14:textId="77777777" w:rsidTr="00AE1C07">
        <w:trPr>
          <w:trHeight w:val="300"/>
        </w:trPr>
        <w:tc>
          <w:tcPr>
            <w:tcW w:w="4508" w:type="dxa"/>
          </w:tcPr>
          <w:p w14:paraId="5F91940D" w14:textId="77777777" w:rsidR="00D84970" w:rsidRPr="00D84970" w:rsidRDefault="00D84970" w:rsidP="00D84970">
            <w:pPr>
              <w:rPr>
                <w:rFonts w:ascii="Aptos" w:eastAsia="Aptos" w:hAnsi="Aptos" w:cs="Times New Roman"/>
                <w:sz w:val="20"/>
                <w:szCs w:val="20"/>
              </w:rPr>
            </w:pPr>
            <w:r w:rsidRPr="00D84970">
              <w:rPr>
                <w:rFonts w:ascii="Aptos" w:eastAsia="Aptos" w:hAnsi="Aptos" w:cs="Times New Roman"/>
                <w:sz w:val="20"/>
                <w:szCs w:val="20"/>
              </w:rPr>
              <w:t>Gläubiger-</w:t>
            </w:r>
            <w:proofErr w:type="spellStart"/>
            <w:r w:rsidRPr="00D84970">
              <w:rPr>
                <w:rFonts w:ascii="Aptos" w:eastAsia="Aptos" w:hAnsi="Aptos" w:cs="Times New Roman"/>
                <w:sz w:val="20"/>
                <w:szCs w:val="20"/>
              </w:rPr>
              <w:t>ID_Nr</w:t>
            </w:r>
            <w:proofErr w:type="spellEnd"/>
            <w:r w:rsidRPr="00D84970">
              <w:rPr>
                <w:rFonts w:ascii="Aptos" w:eastAsia="Aptos" w:hAnsi="Aptos" w:cs="Times New Roman"/>
                <w:sz w:val="20"/>
                <w:szCs w:val="20"/>
              </w:rPr>
              <w:t>.</w:t>
            </w:r>
          </w:p>
        </w:tc>
        <w:tc>
          <w:tcPr>
            <w:tcW w:w="4508" w:type="dxa"/>
          </w:tcPr>
          <w:p w14:paraId="6EE99C8C" w14:textId="77777777" w:rsidR="00D84970" w:rsidRPr="00D84970" w:rsidRDefault="00D84970" w:rsidP="00D84970">
            <w:pPr>
              <w:rPr>
                <w:rFonts w:ascii="Aptos" w:eastAsia="Aptos" w:hAnsi="Aptos" w:cs="Times New Roman"/>
                <w:sz w:val="20"/>
                <w:szCs w:val="20"/>
              </w:rPr>
            </w:pPr>
            <w:r w:rsidRPr="00D84970">
              <w:rPr>
                <w:rFonts w:ascii="Aptos" w:eastAsia="Aptos" w:hAnsi="Aptos" w:cs="Times New Roman"/>
                <w:sz w:val="20"/>
                <w:szCs w:val="20"/>
              </w:rPr>
              <w:t>DE11ZZZ00002728381</w:t>
            </w:r>
          </w:p>
        </w:tc>
      </w:tr>
    </w:tbl>
    <w:p w14:paraId="72638C97" w14:textId="77777777" w:rsidR="00D84970" w:rsidRPr="00D84970" w:rsidRDefault="00D84970" w:rsidP="00D84970">
      <w:pPr>
        <w:spacing w:line="279" w:lineRule="auto"/>
        <w:rPr>
          <w:rFonts w:ascii="Aptos" w:eastAsia="Aptos" w:hAnsi="Aptos" w:cs="Times New Roman"/>
          <w:b/>
          <w:bCs/>
          <w:kern w:val="0"/>
          <w14:ligatures w14:val="none"/>
        </w:rPr>
      </w:pPr>
      <w:r w:rsidRPr="00D84970">
        <w:rPr>
          <w:rFonts w:ascii="Aptos" w:eastAsia="Aptos" w:hAnsi="Aptos" w:cs="Times New Roman"/>
          <w:b/>
          <w:bCs/>
          <w:kern w:val="0"/>
          <w14:ligatures w14:val="none"/>
        </w:rPr>
        <w:t>Kontoinhaber</w:t>
      </w:r>
    </w:p>
    <w:tbl>
      <w:tblPr>
        <w:tblStyle w:val="Tabellenraster1"/>
        <w:tblW w:w="9016" w:type="dxa"/>
        <w:tblLayout w:type="fixed"/>
        <w:tblLook w:val="06A0" w:firstRow="1" w:lastRow="0" w:firstColumn="1" w:lastColumn="0" w:noHBand="1" w:noVBand="1"/>
      </w:tblPr>
      <w:tblGrid>
        <w:gridCol w:w="5175"/>
        <w:gridCol w:w="3841"/>
      </w:tblGrid>
      <w:tr w:rsidR="00D84970" w:rsidRPr="00D84970" w14:paraId="2A28BB92" w14:textId="77777777" w:rsidTr="00AE1C07">
        <w:trPr>
          <w:trHeight w:val="300"/>
        </w:trPr>
        <w:tc>
          <w:tcPr>
            <w:tcW w:w="5175" w:type="dxa"/>
          </w:tcPr>
          <w:p w14:paraId="70156E98" w14:textId="77777777" w:rsidR="00D84970" w:rsidRPr="00D84970" w:rsidRDefault="00D84970" w:rsidP="00D84970">
            <w:pPr>
              <w:rPr>
                <w:rFonts w:ascii="Aptos" w:eastAsia="Aptos" w:hAnsi="Aptos" w:cs="Times New Roman"/>
                <w:b/>
                <w:bCs/>
                <w:sz w:val="20"/>
                <w:szCs w:val="20"/>
              </w:rPr>
            </w:pPr>
            <w:r w:rsidRPr="00D84970">
              <w:rPr>
                <w:rFonts w:ascii="Aptos" w:eastAsia="Aptos" w:hAnsi="Aptos" w:cs="Times New Roman"/>
                <w:b/>
                <w:bCs/>
                <w:sz w:val="20"/>
                <w:szCs w:val="20"/>
              </w:rPr>
              <w:t xml:space="preserve">Name Anschrift wie oben </w:t>
            </w:r>
          </w:p>
        </w:tc>
        <w:tc>
          <w:tcPr>
            <w:tcW w:w="3841" w:type="dxa"/>
          </w:tcPr>
          <w:p w14:paraId="0140B33C" w14:textId="77777777" w:rsidR="00D84970" w:rsidRPr="00D84970" w:rsidRDefault="00D84970" w:rsidP="00D84970">
            <w:pPr>
              <w:rPr>
                <w:rFonts w:ascii="Aptos" w:eastAsia="Aptos" w:hAnsi="Aptos" w:cs="Times New Roman"/>
                <w:b/>
                <w:bCs/>
                <w:sz w:val="20"/>
                <w:szCs w:val="20"/>
              </w:rPr>
            </w:pPr>
            <w:r w:rsidRPr="00D84970">
              <w:rPr>
                <w:rFonts w:ascii="Aptos" w:eastAsia="Aptos" w:hAnsi="Aptos" w:cs="Times New Roman"/>
                <w:b/>
                <w:bCs/>
                <w:sz w:val="20"/>
                <w:szCs w:val="20"/>
              </w:rPr>
              <w:t xml:space="preserve"> Ja                               Nein</w:t>
            </w:r>
          </w:p>
        </w:tc>
      </w:tr>
      <w:tr w:rsidR="00D84970" w:rsidRPr="00D84970" w14:paraId="35788A27" w14:textId="77777777" w:rsidTr="00AE1C07">
        <w:trPr>
          <w:trHeight w:val="300"/>
        </w:trPr>
        <w:tc>
          <w:tcPr>
            <w:tcW w:w="5175" w:type="dxa"/>
          </w:tcPr>
          <w:p w14:paraId="77B0A169" w14:textId="77777777" w:rsidR="00D84970" w:rsidRPr="00D84970" w:rsidRDefault="00D84970" w:rsidP="00D84970">
            <w:pPr>
              <w:rPr>
                <w:rFonts w:ascii="Aptos" w:eastAsia="Aptos" w:hAnsi="Aptos" w:cs="Times New Roman"/>
                <w:b/>
                <w:bCs/>
                <w:sz w:val="20"/>
                <w:szCs w:val="20"/>
              </w:rPr>
            </w:pPr>
            <w:r w:rsidRPr="00D84970">
              <w:rPr>
                <w:rFonts w:ascii="Aptos" w:eastAsia="Aptos" w:hAnsi="Aptos" w:cs="Times New Roman"/>
                <w:b/>
                <w:bCs/>
                <w:sz w:val="20"/>
                <w:szCs w:val="20"/>
              </w:rPr>
              <w:t>Name</w:t>
            </w:r>
          </w:p>
        </w:tc>
        <w:tc>
          <w:tcPr>
            <w:tcW w:w="3841" w:type="dxa"/>
          </w:tcPr>
          <w:p w14:paraId="4E2D2886" w14:textId="77777777" w:rsidR="00D84970" w:rsidRPr="00D84970" w:rsidRDefault="00D84970" w:rsidP="00D84970">
            <w:pPr>
              <w:rPr>
                <w:rFonts w:ascii="Aptos" w:eastAsia="Aptos" w:hAnsi="Aptos" w:cs="Times New Roman"/>
                <w:b/>
                <w:bCs/>
                <w:sz w:val="20"/>
                <w:szCs w:val="20"/>
              </w:rPr>
            </w:pPr>
            <w:r w:rsidRPr="00D84970">
              <w:rPr>
                <w:rFonts w:ascii="Aptos" w:eastAsia="Aptos" w:hAnsi="Aptos" w:cs="Times New Roman"/>
                <w:b/>
                <w:bCs/>
                <w:sz w:val="20"/>
                <w:szCs w:val="20"/>
              </w:rPr>
              <w:t>Vorname</w:t>
            </w:r>
          </w:p>
        </w:tc>
      </w:tr>
      <w:tr w:rsidR="00D84970" w:rsidRPr="00D84970" w14:paraId="49D88966" w14:textId="77777777" w:rsidTr="00AE1C07">
        <w:trPr>
          <w:trHeight w:val="300"/>
        </w:trPr>
        <w:tc>
          <w:tcPr>
            <w:tcW w:w="5175" w:type="dxa"/>
          </w:tcPr>
          <w:p w14:paraId="6C58BC1A" w14:textId="77777777" w:rsidR="00D84970" w:rsidRPr="00D84970" w:rsidRDefault="00D84970" w:rsidP="00D84970">
            <w:pPr>
              <w:rPr>
                <w:rFonts w:ascii="Aptos" w:eastAsia="Aptos" w:hAnsi="Aptos" w:cs="Times New Roman"/>
                <w:b/>
                <w:bCs/>
                <w:sz w:val="20"/>
                <w:szCs w:val="20"/>
              </w:rPr>
            </w:pPr>
            <w:r w:rsidRPr="00D84970">
              <w:rPr>
                <w:rFonts w:ascii="Aptos" w:eastAsia="Aptos" w:hAnsi="Aptos" w:cs="Times New Roman"/>
                <w:b/>
                <w:bCs/>
                <w:sz w:val="20"/>
                <w:szCs w:val="20"/>
              </w:rPr>
              <w:t>PLZ, Ort</w:t>
            </w:r>
          </w:p>
        </w:tc>
        <w:tc>
          <w:tcPr>
            <w:tcW w:w="3841" w:type="dxa"/>
          </w:tcPr>
          <w:p w14:paraId="23352BA8" w14:textId="77777777" w:rsidR="00D84970" w:rsidRPr="00D84970" w:rsidRDefault="00D84970" w:rsidP="00D84970">
            <w:pPr>
              <w:rPr>
                <w:rFonts w:ascii="Aptos" w:eastAsia="Aptos" w:hAnsi="Aptos" w:cs="Times New Roman"/>
                <w:b/>
                <w:bCs/>
                <w:sz w:val="20"/>
                <w:szCs w:val="20"/>
              </w:rPr>
            </w:pPr>
            <w:r w:rsidRPr="00D84970">
              <w:rPr>
                <w:rFonts w:ascii="Aptos" w:eastAsia="Aptos" w:hAnsi="Aptos" w:cs="Times New Roman"/>
                <w:b/>
                <w:bCs/>
                <w:sz w:val="20"/>
                <w:szCs w:val="20"/>
              </w:rPr>
              <w:t>Straße</w:t>
            </w:r>
          </w:p>
        </w:tc>
      </w:tr>
      <w:tr w:rsidR="00D84970" w:rsidRPr="00D84970" w14:paraId="4E84A3E7" w14:textId="77777777" w:rsidTr="00AE1C07">
        <w:trPr>
          <w:trHeight w:val="300"/>
        </w:trPr>
        <w:tc>
          <w:tcPr>
            <w:tcW w:w="5175" w:type="dxa"/>
          </w:tcPr>
          <w:p w14:paraId="131BDED5" w14:textId="77777777" w:rsidR="00D84970" w:rsidRPr="00D84970" w:rsidRDefault="00D84970" w:rsidP="00D84970">
            <w:pPr>
              <w:rPr>
                <w:rFonts w:ascii="Aptos" w:eastAsia="Aptos" w:hAnsi="Aptos" w:cs="Times New Roman"/>
                <w:b/>
                <w:bCs/>
                <w:sz w:val="20"/>
                <w:szCs w:val="20"/>
              </w:rPr>
            </w:pPr>
            <w:r w:rsidRPr="00D84970">
              <w:rPr>
                <w:rFonts w:ascii="Aptos" w:eastAsia="Aptos" w:hAnsi="Aptos" w:cs="Times New Roman"/>
                <w:b/>
                <w:bCs/>
                <w:sz w:val="20"/>
                <w:szCs w:val="20"/>
              </w:rPr>
              <w:t>IBAN:</w:t>
            </w:r>
          </w:p>
        </w:tc>
        <w:tc>
          <w:tcPr>
            <w:tcW w:w="3841" w:type="dxa"/>
          </w:tcPr>
          <w:p w14:paraId="2F403D83" w14:textId="77777777" w:rsidR="00D84970" w:rsidRPr="00D84970" w:rsidRDefault="00D84970" w:rsidP="00D84970">
            <w:pPr>
              <w:rPr>
                <w:rFonts w:ascii="Aptos" w:eastAsia="Aptos" w:hAnsi="Aptos" w:cs="Times New Roman"/>
                <w:b/>
                <w:bCs/>
                <w:sz w:val="20"/>
                <w:szCs w:val="20"/>
              </w:rPr>
            </w:pPr>
            <w:r w:rsidRPr="00D84970">
              <w:rPr>
                <w:rFonts w:ascii="Aptos" w:eastAsia="Aptos" w:hAnsi="Aptos" w:cs="Times New Roman"/>
                <w:b/>
                <w:bCs/>
                <w:sz w:val="20"/>
                <w:szCs w:val="20"/>
              </w:rPr>
              <w:t>BIC:</w:t>
            </w:r>
          </w:p>
        </w:tc>
      </w:tr>
      <w:tr w:rsidR="00D84970" w:rsidRPr="00D84970" w14:paraId="16CE3055" w14:textId="77777777" w:rsidTr="00AE1C07">
        <w:trPr>
          <w:trHeight w:val="300"/>
        </w:trPr>
        <w:tc>
          <w:tcPr>
            <w:tcW w:w="5175" w:type="dxa"/>
          </w:tcPr>
          <w:p w14:paraId="5190C28A" w14:textId="77777777" w:rsidR="00D84970" w:rsidRPr="00D84970" w:rsidRDefault="00D84970" w:rsidP="00D84970">
            <w:pPr>
              <w:rPr>
                <w:rFonts w:ascii="Aptos" w:eastAsia="Aptos" w:hAnsi="Aptos" w:cs="Times New Roman"/>
                <w:b/>
                <w:bCs/>
                <w:sz w:val="20"/>
                <w:szCs w:val="20"/>
              </w:rPr>
            </w:pPr>
            <w:r w:rsidRPr="00D84970">
              <w:rPr>
                <w:rFonts w:ascii="Aptos" w:eastAsia="Aptos" w:hAnsi="Aptos" w:cs="Times New Roman"/>
                <w:b/>
                <w:bCs/>
                <w:sz w:val="20"/>
                <w:szCs w:val="20"/>
              </w:rPr>
              <w:t>Name der Bank</w:t>
            </w:r>
          </w:p>
        </w:tc>
        <w:tc>
          <w:tcPr>
            <w:tcW w:w="3841" w:type="dxa"/>
          </w:tcPr>
          <w:p w14:paraId="3983F802" w14:textId="77777777" w:rsidR="00D84970" w:rsidRPr="00D84970" w:rsidRDefault="00D84970" w:rsidP="00D84970">
            <w:pPr>
              <w:rPr>
                <w:rFonts w:ascii="Aptos" w:eastAsia="Aptos" w:hAnsi="Aptos" w:cs="Times New Roman"/>
                <w:b/>
                <w:bCs/>
                <w:sz w:val="20"/>
                <w:szCs w:val="20"/>
              </w:rPr>
            </w:pPr>
          </w:p>
        </w:tc>
      </w:tr>
    </w:tbl>
    <w:p w14:paraId="7F20EAEA" w14:textId="77777777" w:rsidR="00D84970" w:rsidRPr="00D84970" w:rsidRDefault="00D84970" w:rsidP="00D84970">
      <w:pPr>
        <w:spacing w:line="279" w:lineRule="auto"/>
        <w:rPr>
          <w:rFonts w:ascii="Aptos" w:eastAsia="Aptos" w:hAnsi="Aptos" w:cs="Times New Roman"/>
          <w:b/>
          <w:bCs/>
          <w:kern w:val="0"/>
          <w:sz w:val="20"/>
          <w:szCs w:val="20"/>
          <w14:ligatures w14:val="none"/>
        </w:rPr>
      </w:pPr>
    </w:p>
    <w:p w14:paraId="2CE1227F" w14:textId="77777777" w:rsidR="00D84970" w:rsidRPr="00D84970" w:rsidRDefault="00D84970" w:rsidP="00D84970">
      <w:pPr>
        <w:spacing w:line="279" w:lineRule="auto"/>
        <w:rPr>
          <w:rFonts w:ascii="Aptos" w:eastAsia="Aptos" w:hAnsi="Aptos" w:cs="Times New Roman"/>
          <w:b/>
          <w:bCs/>
          <w:kern w:val="0"/>
          <w:sz w:val="20"/>
          <w:szCs w:val="20"/>
          <w14:ligatures w14:val="none"/>
        </w:rPr>
      </w:pPr>
      <w:r w:rsidRPr="00D84970">
        <w:rPr>
          <w:rFonts w:ascii="Aptos" w:eastAsia="Aptos" w:hAnsi="Aptos" w:cs="Times New Roman"/>
          <w:b/>
          <w:bCs/>
          <w:kern w:val="0"/>
          <w:sz w:val="20"/>
          <w:szCs w:val="20"/>
          <w14:ligatures w14:val="none"/>
        </w:rPr>
        <w:t xml:space="preserve">Ich ermächtige Tamara Lippert Zahlungen vom o.g. Konto mittels Lastschrift einzuziehen. Zugleich weise ich mein Kreditinstitut an, die von Tamara Lippert auf mein Konto gezogene Lastschriften einzulösen. Mandat gilt für wiederkehrende Zahlungen. Es gelten dabei die mit meinem Kreditinstitut vereinbarten Bedingungen. </w:t>
      </w:r>
    </w:p>
    <w:p w14:paraId="53F535FB" w14:textId="77777777" w:rsidR="00D84970" w:rsidRPr="00D84970" w:rsidRDefault="00D84970" w:rsidP="00D84970">
      <w:pPr>
        <w:spacing w:line="279" w:lineRule="auto"/>
        <w:rPr>
          <w:rFonts w:ascii="Aptos" w:eastAsia="Aptos" w:hAnsi="Aptos" w:cs="Times New Roman"/>
          <w:b/>
          <w:bCs/>
          <w:kern w:val="0"/>
          <w:sz w:val="20"/>
          <w:szCs w:val="20"/>
          <w14:ligatures w14:val="none"/>
        </w:rPr>
      </w:pPr>
      <w:r w:rsidRPr="00D84970">
        <w:rPr>
          <w:rFonts w:ascii="Aptos" w:eastAsia="Aptos" w:hAnsi="Aptos" w:cs="Times New Roman"/>
          <w:b/>
          <w:bCs/>
          <w:kern w:val="0"/>
          <w:sz w:val="20"/>
          <w:szCs w:val="20"/>
          <w:u w:val="single"/>
          <w14:ligatures w14:val="none"/>
        </w:rPr>
        <w:t xml:space="preserve">                                              </w:t>
      </w:r>
      <w:r w:rsidRPr="00D84970">
        <w:rPr>
          <w:rFonts w:ascii="Aptos" w:eastAsia="Aptos" w:hAnsi="Aptos" w:cs="Times New Roman"/>
          <w:b/>
          <w:bCs/>
          <w:kern w:val="0"/>
          <w:sz w:val="20"/>
          <w:szCs w:val="20"/>
          <w14:ligatures w14:val="none"/>
        </w:rPr>
        <w:t xml:space="preserve">                                                                                              </w:t>
      </w:r>
      <w:r w:rsidRPr="00D84970">
        <w:rPr>
          <w:rFonts w:ascii="Aptos" w:eastAsia="Aptos" w:hAnsi="Aptos" w:cs="Times New Roman"/>
          <w:b/>
          <w:bCs/>
          <w:kern w:val="0"/>
          <w:sz w:val="20"/>
          <w:szCs w:val="20"/>
          <w:u w:val="single"/>
          <w14:ligatures w14:val="none"/>
        </w:rPr>
        <w:t xml:space="preserve">                                                           </w:t>
      </w:r>
    </w:p>
    <w:p w14:paraId="0124C1D8" w14:textId="77777777" w:rsidR="00D84970" w:rsidRPr="00D84970" w:rsidRDefault="00D84970" w:rsidP="00D84970">
      <w:pPr>
        <w:spacing w:line="279" w:lineRule="auto"/>
        <w:rPr>
          <w:rFonts w:ascii="Aptos" w:eastAsia="Aptos" w:hAnsi="Aptos" w:cs="Times New Roman"/>
          <w:b/>
          <w:bCs/>
          <w:kern w:val="0"/>
          <w:sz w:val="20"/>
          <w:szCs w:val="20"/>
          <w14:ligatures w14:val="none"/>
        </w:rPr>
      </w:pPr>
    </w:p>
    <w:p w14:paraId="7A2D1EE8" w14:textId="77777777" w:rsidR="00D84970" w:rsidRPr="00D84970" w:rsidRDefault="00D84970" w:rsidP="00D84970">
      <w:pPr>
        <w:spacing w:line="279" w:lineRule="auto"/>
        <w:rPr>
          <w:rFonts w:ascii="Aptos" w:eastAsia="Aptos" w:hAnsi="Aptos" w:cs="Times New Roman"/>
          <w:b/>
          <w:bCs/>
          <w:kern w:val="0"/>
          <w:sz w:val="20"/>
          <w:szCs w:val="20"/>
          <w:u w:val="single"/>
          <w14:ligatures w14:val="none"/>
        </w:rPr>
      </w:pPr>
      <w:r w:rsidRPr="00D84970">
        <w:rPr>
          <w:rFonts w:ascii="Aptos" w:eastAsia="Aptos" w:hAnsi="Aptos" w:cs="Times New Roman"/>
          <w:b/>
          <w:bCs/>
          <w:kern w:val="0"/>
          <w:sz w:val="20"/>
          <w:szCs w:val="20"/>
          <w:u w:val="single"/>
          <w14:ligatures w14:val="none"/>
        </w:rPr>
        <w:t xml:space="preserve"> </w:t>
      </w:r>
      <w:r w:rsidRPr="00D84970">
        <w:rPr>
          <w:rFonts w:ascii="Aptos" w:eastAsia="Aptos" w:hAnsi="Aptos" w:cs="Times New Roman"/>
          <w:b/>
          <w:bCs/>
          <w:kern w:val="0"/>
          <w:sz w:val="20"/>
          <w:szCs w:val="20"/>
          <w14:ligatures w14:val="none"/>
        </w:rPr>
        <w:t xml:space="preserve">Ort, Datum </w:t>
      </w:r>
      <w:r w:rsidRPr="00D84970">
        <w:rPr>
          <w:rFonts w:ascii="Aptos" w:eastAsia="Aptos" w:hAnsi="Aptos" w:cs="Times New Roman"/>
          <w:kern w:val="0"/>
          <w14:ligatures w14:val="none"/>
        </w:rPr>
        <w:tab/>
      </w:r>
      <w:r w:rsidRPr="00D84970">
        <w:rPr>
          <w:rFonts w:ascii="Aptos" w:eastAsia="Aptos" w:hAnsi="Aptos" w:cs="Times New Roman"/>
          <w:kern w:val="0"/>
          <w14:ligatures w14:val="none"/>
        </w:rPr>
        <w:tab/>
      </w:r>
      <w:r w:rsidRPr="00D84970">
        <w:rPr>
          <w:rFonts w:ascii="Aptos" w:eastAsia="Aptos" w:hAnsi="Aptos" w:cs="Times New Roman"/>
          <w:kern w:val="0"/>
          <w14:ligatures w14:val="none"/>
        </w:rPr>
        <w:tab/>
      </w:r>
      <w:r w:rsidRPr="00D84970">
        <w:rPr>
          <w:rFonts w:ascii="Aptos" w:eastAsia="Aptos" w:hAnsi="Aptos" w:cs="Times New Roman"/>
          <w:kern w:val="0"/>
          <w14:ligatures w14:val="none"/>
        </w:rPr>
        <w:tab/>
      </w:r>
      <w:r w:rsidRPr="00D84970">
        <w:rPr>
          <w:rFonts w:ascii="Aptos" w:eastAsia="Aptos" w:hAnsi="Aptos" w:cs="Times New Roman"/>
          <w:kern w:val="0"/>
          <w14:ligatures w14:val="none"/>
        </w:rPr>
        <w:tab/>
      </w:r>
      <w:r w:rsidRPr="00D84970">
        <w:rPr>
          <w:rFonts w:ascii="Aptos" w:eastAsia="Aptos" w:hAnsi="Aptos" w:cs="Times New Roman"/>
          <w:kern w:val="0"/>
          <w14:ligatures w14:val="none"/>
        </w:rPr>
        <w:tab/>
      </w:r>
      <w:r w:rsidRPr="00D84970">
        <w:rPr>
          <w:rFonts w:ascii="Aptos" w:eastAsia="Aptos" w:hAnsi="Aptos" w:cs="Times New Roman"/>
          <w:kern w:val="0"/>
          <w14:ligatures w14:val="none"/>
        </w:rPr>
        <w:tab/>
      </w:r>
      <w:r w:rsidRPr="00D84970">
        <w:rPr>
          <w:rFonts w:ascii="Aptos" w:eastAsia="Aptos" w:hAnsi="Aptos" w:cs="Times New Roman"/>
          <w:kern w:val="0"/>
          <w14:ligatures w14:val="none"/>
        </w:rPr>
        <w:tab/>
      </w:r>
      <w:r w:rsidRPr="00D84970">
        <w:rPr>
          <w:rFonts w:ascii="Aptos" w:eastAsia="Aptos" w:hAnsi="Aptos" w:cs="Times New Roman"/>
          <w:b/>
          <w:bCs/>
          <w:kern w:val="0"/>
          <w:sz w:val="20"/>
          <w:szCs w:val="20"/>
          <w14:ligatures w14:val="none"/>
        </w:rPr>
        <w:t>Unterschrift</w:t>
      </w:r>
    </w:p>
    <w:p w14:paraId="3007A744" w14:textId="77777777" w:rsidR="00D84970" w:rsidRPr="00D84970" w:rsidRDefault="00D84970" w:rsidP="00D84970">
      <w:pPr>
        <w:spacing w:line="279" w:lineRule="auto"/>
        <w:rPr>
          <w:rFonts w:ascii="Aptos" w:eastAsia="Aptos" w:hAnsi="Aptos" w:cs="Times New Roman"/>
          <w:b/>
          <w:bCs/>
          <w:kern w:val="0"/>
          <w14:ligatures w14:val="none"/>
        </w:rPr>
      </w:pPr>
    </w:p>
    <w:p w14:paraId="30A899D2" w14:textId="77777777" w:rsidR="00D84970" w:rsidRPr="00D84970" w:rsidRDefault="00D84970" w:rsidP="00D84970">
      <w:pPr>
        <w:spacing w:line="279" w:lineRule="auto"/>
        <w:rPr>
          <w:rFonts w:ascii="Aptos" w:eastAsia="Aptos" w:hAnsi="Aptos" w:cs="Times New Roman"/>
          <w:b/>
          <w:bCs/>
          <w:kern w:val="0"/>
          <w14:ligatures w14:val="none"/>
        </w:rPr>
      </w:pPr>
      <w:r w:rsidRPr="00D84970">
        <w:rPr>
          <w:rFonts w:ascii="Aptos" w:eastAsia="Aptos" w:hAnsi="Aptos" w:cs="Times New Roman"/>
          <w:b/>
          <w:bCs/>
          <w:kern w:val="0"/>
          <w14:ligatures w14:val="none"/>
        </w:rPr>
        <w:t xml:space="preserve">*AGB, Einverständnis für Fotos &amp; Gesundheitszustand Bitte Unterschreiben. </w:t>
      </w:r>
    </w:p>
    <w:p w14:paraId="45F3682B" w14:textId="77777777" w:rsidR="006213F0" w:rsidRDefault="006213F0" w:rsidP="006213F0">
      <w:pPr>
        <w:pStyle w:val="berschrift2"/>
        <w:spacing w:before="299" w:after="299"/>
        <w:rPr>
          <w:rFonts w:ascii="Aptos" w:eastAsia="Aptos" w:hAnsi="Aptos" w:cs="Aptos"/>
          <w:sz w:val="36"/>
          <w:szCs w:val="36"/>
        </w:rPr>
      </w:pPr>
      <w:r>
        <w:rPr>
          <w:rFonts w:ascii="Aptos" w:eastAsia="Aptos" w:hAnsi="Aptos" w:cs="Aptos"/>
          <w:b/>
          <w:bCs/>
          <w:sz w:val="36"/>
          <w:szCs w:val="36"/>
        </w:rPr>
        <w:lastRenderedPageBreak/>
        <w:t>Allgemeine Geschäftsbedingungen</w:t>
      </w:r>
    </w:p>
    <w:p w14:paraId="25F00D65" w14:textId="77777777" w:rsidR="006213F0" w:rsidRDefault="006213F0" w:rsidP="006213F0">
      <w:pPr>
        <w:spacing w:before="240" w:after="240"/>
        <w:rPr>
          <w:rFonts w:ascii="Aptos" w:eastAsia="Aptos" w:hAnsi="Aptos" w:cs="Aptos"/>
          <w:color w:val="000000" w:themeColor="text1"/>
        </w:rPr>
      </w:pPr>
      <w:r>
        <w:rPr>
          <w:rFonts w:ascii="Aptos" w:eastAsia="Aptos" w:hAnsi="Aptos" w:cs="Aptos"/>
          <w:b/>
          <w:bCs/>
          <w:color w:val="000000" w:themeColor="text1"/>
        </w:rPr>
        <w:t>1 Allgemeines</w:t>
      </w:r>
    </w:p>
    <w:p w14:paraId="053E9205" w14:textId="77777777" w:rsidR="006213F0" w:rsidRDefault="006213F0" w:rsidP="006213F0">
      <w:pPr>
        <w:pStyle w:val="Listenabsatz"/>
        <w:numPr>
          <w:ilvl w:val="0"/>
          <w:numId w:val="1"/>
        </w:numPr>
        <w:spacing w:after="0"/>
        <w:rPr>
          <w:rFonts w:ascii="Aptos" w:eastAsia="Aptos" w:hAnsi="Aptos" w:cs="Aptos"/>
          <w:color w:val="000000" w:themeColor="text1"/>
        </w:rPr>
      </w:pPr>
      <w:r>
        <w:rPr>
          <w:rFonts w:ascii="Aptos" w:eastAsia="Aptos" w:hAnsi="Aptos" w:cs="Aptos"/>
          <w:color w:val="000000" w:themeColor="text1"/>
        </w:rPr>
        <w:t xml:space="preserve">Für die Geschäftsbeziehung zwischen dem Trainer (Tamara </w:t>
      </w:r>
      <w:proofErr w:type="gramStart"/>
      <w:r>
        <w:rPr>
          <w:rFonts w:ascii="Aptos" w:eastAsia="Aptos" w:hAnsi="Aptos" w:cs="Aptos"/>
          <w:color w:val="000000" w:themeColor="text1"/>
        </w:rPr>
        <w:t>Lippert )</w:t>
      </w:r>
      <w:proofErr w:type="gramEnd"/>
      <w:r>
        <w:rPr>
          <w:rFonts w:ascii="Aptos" w:eastAsia="Aptos" w:hAnsi="Aptos" w:cs="Aptos"/>
          <w:color w:val="000000" w:themeColor="text1"/>
        </w:rPr>
        <w:t xml:space="preserve"> und dem Kunden gelten ausschließlich die nachfolgenden Allgemeinen Geschäftsbedingungen in ihrem zum Zeitpunkt der Dienstleitung gültigen Fassung.</w:t>
      </w:r>
    </w:p>
    <w:p w14:paraId="4C747161" w14:textId="77777777" w:rsidR="006213F0" w:rsidRDefault="006213F0" w:rsidP="006213F0">
      <w:pPr>
        <w:pStyle w:val="Listenabsatz"/>
        <w:numPr>
          <w:ilvl w:val="0"/>
          <w:numId w:val="1"/>
        </w:numPr>
        <w:spacing w:after="0"/>
        <w:rPr>
          <w:rFonts w:ascii="Aptos" w:eastAsia="Aptos" w:hAnsi="Aptos" w:cs="Aptos"/>
          <w:color w:val="000000" w:themeColor="text1"/>
        </w:rPr>
      </w:pPr>
      <w:r>
        <w:rPr>
          <w:rFonts w:ascii="Aptos" w:eastAsia="Aptos" w:hAnsi="Aptos" w:cs="Aptos"/>
          <w:color w:val="000000" w:themeColor="text1"/>
        </w:rPr>
        <w:t>Kunden im Sinne von § 1 S. 1 sind Privatpersonen, Unternehmen sowie staatliche Einrichtungen.</w:t>
      </w:r>
    </w:p>
    <w:p w14:paraId="2A2E6C7B" w14:textId="77777777" w:rsidR="006213F0" w:rsidRDefault="006213F0" w:rsidP="006213F0">
      <w:pPr>
        <w:pStyle w:val="Listenabsatz"/>
        <w:spacing w:after="0"/>
        <w:rPr>
          <w:rFonts w:ascii="Aptos" w:eastAsia="Aptos" w:hAnsi="Aptos" w:cs="Aptos"/>
          <w:color w:val="000000" w:themeColor="text1"/>
        </w:rPr>
      </w:pPr>
    </w:p>
    <w:p w14:paraId="52048725" w14:textId="77777777" w:rsidR="006213F0" w:rsidRDefault="006213F0" w:rsidP="006213F0">
      <w:pPr>
        <w:pStyle w:val="Listenabsatz"/>
        <w:numPr>
          <w:ilvl w:val="0"/>
          <w:numId w:val="1"/>
        </w:numPr>
        <w:spacing w:after="0"/>
        <w:rPr>
          <w:rFonts w:ascii="Aptos" w:eastAsia="Aptos" w:hAnsi="Aptos" w:cs="Aptos"/>
          <w:b/>
          <w:bCs/>
          <w:color w:val="000000" w:themeColor="text1"/>
        </w:rPr>
      </w:pPr>
      <w:r>
        <w:rPr>
          <w:rFonts w:ascii="Aptos" w:eastAsia="Aptos" w:hAnsi="Aptos" w:cs="Aptos"/>
          <w:b/>
          <w:bCs/>
          <w:color w:val="000000" w:themeColor="text1"/>
        </w:rPr>
        <w:t>Vertragsruhe bei Krankheit oder Schwangerschaft</w:t>
      </w:r>
    </w:p>
    <w:p w14:paraId="12C175D4" w14:textId="77777777" w:rsidR="006213F0" w:rsidRDefault="006213F0" w:rsidP="006213F0">
      <w:pPr>
        <w:pStyle w:val="Listenabsatz"/>
        <w:spacing w:after="0"/>
        <w:rPr>
          <w:rFonts w:ascii="Aptos" w:eastAsia="Aptos" w:hAnsi="Aptos" w:cs="Aptos"/>
          <w:b/>
          <w:bCs/>
          <w:color w:val="000000" w:themeColor="text1"/>
        </w:rPr>
      </w:pPr>
      <w:r>
        <w:rPr>
          <w:rFonts w:ascii="Aptos" w:eastAsia="Aptos" w:hAnsi="Aptos" w:cs="Aptos"/>
          <w:b/>
          <w:bCs/>
          <w:color w:val="000000" w:themeColor="text1"/>
        </w:rPr>
        <w:t>Ruhen des Vertrags</w:t>
      </w:r>
    </w:p>
    <w:p w14:paraId="22D20243" w14:textId="77777777" w:rsidR="006213F0" w:rsidRDefault="006213F0" w:rsidP="006213F0">
      <w:pPr>
        <w:pStyle w:val="Listenabsatz"/>
        <w:spacing w:after="0"/>
        <w:rPr>
          <w:rFonts w:ascii="Aptos" w:eastAsia="Aptos" w:hAnsi="Aptos" w:cs="Aptos"/>
          <w:b/>
          <w:bCs/>
          <w:color w:val="000000" w:themeColor="text1"/>
        </w:rPr>
      </w:pPr>
    </w:p>
    <w:p w14:paraId="6DAD7950" w14:textId="77777777" w:rsidR="006213F0" w:rsidRDefault="006213F0" w:rsidP="006213F0">
      <w:pPr>
        <w:pStyle w:val="Listenabsatz"/>
        <w:spacing w:after="0"/>
        <w:rPr>
          <w:rFonts w:ascii="Aptos" w:eastAsia="Aptos" w:hAnsi="Aptos" w:cs="Aptos"/>
          <w:color w:val="000000" w:themeColor="text1"/>
        </w:rPr>
      </w:pPr>
      <w:r>
        <w:rPr>
          <w:rFonts w:ascii="Aptos" w:eastAsia="Aptos" w:hAnsi="Aptos" w:cs="Aptos"/>
          <w:color w:val="000000" w:themeColor="text1"/>
        </w:rPr>
        <w:t>Das Mitglied hat das Recht, den Vertrag vorübergehend ruhen zu lassen, wenn eine der folgenden Bedingungen vorliegt:</w:t>
      </w:r>
    </w:p>
    <w:p w14:paraId="3313DC03" w14:textId="77777777" w:rsidR="006213F0" w:rsidRDefault="006213F0" w:rsidP="006213F0">
      <w:pPr>
        <w:pStyle w:val="Listenabsatz"/>
        <w:spacing w:after="0"/>
        <w:rPr>
          <w:rFonts w:ascii="Aptos" w:eastAsia="Aptos" w:hAnsi="Aptos" w:cs="Aptos"/>
          <w:color w:val="000000" w:themeColor="text1"/>
        </w:rPr>
      </w:pPr>
    </w:p>
    <w:p w14:paraId="1BEC32F0" w14:textId="77777777" w:rsidR="006213F0" w:rsidRDefault="006213F0" w:rsidP="006213F0">
      <w:pPr>
        <w:pStyle w:val="Listenabsatz"/>
        <w:spacing w:after="0"/>
        <w:rPr>
          <w:rFonts w:ascii="Aptos" w:eastAsia="Aptos" w:hAnsi="Aptos" w:cs="Aptos"/>
          <w:color w:val="000000" w:themeColor="text1"/>
        </w:rPr>
      </w:pPr>
      <w:r>
        <w:rPr>
          <w:rFonts w:ascii="Aptos" w:eastAsia="Aptos" w:hAnsi="Aptos" w:cs="Aptos"/>
          <w:color w:val="000000" w:themeColor="text1"/>
        </w:rPr>
        <w:t>eine schwerwiegende Erkrankung, die eine sportliche Betätigung unmöglich macht, oder eine Schwangerschaft.</w:t>
      </w:r>
    </w:p>
    <w:p w14:paraId="4F6ADE7A" w14:textId="77777777" w:rsidR="006213F0" w:rsidRDefault="006213F0" w:rsidP="006213F0">
      <w:pPr>
        <w:pStyle w:val="Listenabsatz"/>
        <w:spacing w:after="0"/>
        <w:rPr>
          <w:rFonts w:ascii="Aptos" w:eastAsia="Aptos" w:hAnsi="Aptos" w:cs="Aptos"/>
          <w:color w:val="000000" w:themeColor="text1"/>
        </w:rPr>
      </w:pPr>
    </w:p>
    <w:p w14:paraId="51E5DE7D" w14:textId="77777777" w:rsidR="006213F0" w:rsidRDefault="006213F0" w:rsidP="006213F0">
      <w:pPr>
        <w:pStyle w:val="Listenabsatz"/>
        <w:spacing w:after="0"/>
        <w:rPr>
          <w:rFonts w:ascii="Aptos" w:eastAsia="Aptos" w:hAnsi="Aptos" w:cs="Aptos"/>
          <w:b/>
          <w:bCs/>
          <w:color w:val="000000" w:themeColor="text1"/>
        </w:rPr>
      </w:pPr>
      <w:r>
        <w:rPr>
          <w:rFonts w:ascii="Aptos" w:eastAsia="Aptos" w:hAnsi="Aptos" w:cs="Aptos"/>
          <w:b/>
          <w:bCs/>
          <w:color w:val="000000" w:themeColor="text1"/>
        </w:rPr>
        <w:t>Nachweispflicht</w:t>
      </w:r>
    </w:p>
    <w:p w14:paraId="7A953806" w14:textId="77777777" w:rsidR="006213F0" w:rsidRDefault="006213F0" w:rsidP="006213F0">
      <w:pPr>
        <w:pStyle w:val="Listenabsatz"/>
        <w:spacing w:after="0"/>
        <w:rPr>
          <w:rFonts w:ascii="Aptos" w:eastAsia="Aptos" w:hAnsi="Aptos" w:cs="Aptos"/>
          <w:color w:val="000000" w:themeColor="text1"/>
        </w:rPr>
      </w:pPr>
      <w:r>
        <w:rPr>
          <w:rFonts w:ascii="Aptos" w:eastAsia="Aptos" w:hAnsi="Aptos" w:cs="Aptos"/>
          <w:color w:val="000000" w:themeColor="text1"/>
        </w:rPr>
        <w:t>Für die Inanspruchnahme der Vertragsruhe ist ein ärztliches Attest erforderlich, aus dem die Bewegungsunfähigkeit oder Schwangerschaft sowie die voraussichtliche Dauer hervorgeht.</w:t>
      </w:r>
    </w:p>
    <w:p w14:paraId="49933D7C" w14:textId="77777777" w:rsidR="006213F0" w:rsidRDefault="006213F0" w:rsidP="006213F0">
      <w:pPr>
        <w:pStyle w:val="Listenabsatz"/>
        <w:spacing w:after="0"/>
        <w:rPr>
          <w:rFonts w:ascii="Aptos" w:eastAsia="Aptos" w:hAnsi="Aptos" w:cs="Aptos"/>
          <w:color w:val="000000" w:themeColor="text1"/>
        </w:rPr>
      </w:pPr>
    </w:p>
    <w:p w14:paraId="30AA88E7" w14:textId="77777777" w:rsidR="006213F0" w:rsidRDefault="006213F0" w:rsidP="006213F0">
      <w:pPr>
        <w:pStyle w:val="Listenabsatz"/>
        <w:numPr>
          <w:ilvl w:val="0"/>
          <w:numId w:val="1"/>
        </w:numPr>
        <w:spacing w:after="0"/>
        <w:rPr>
          <w:rFonts w:ascii="Aptos" w:eastAsia="Aptos" w:hAnsi="Aptos" w:cs="Aptos"/>
          <w:b/>
          <w:bCs/>
          <w:color w:val="000000" w:themeColor="text1"/>
        </w:rPr>
      </w:pPr>
      <w:r>
        <w:rPr>
          <w:rFonts w:ascii="Aptos" w:eastAsia="Aptos" w:hAnsi="Aptos" w:cs="Aptos"/>
          <w:color w:val="000000" w:themeColor="text1"/>
        </w:rPr>
        <w:t>D</w:t>
      </w:r>
      <w:r>
        <w:rPr>
          <w:rFonts w:ascii="Aptos" w:eastAsia="Aptos" w:hAnsi="Aptos" w:cs="Aptos"/>
          <w:b/>
          <w:bCs/>
          <w:color w:val="000000" w:themeColor="text1"/>
        </w:rPr>
        <w:t>auer und Wirkung der Ruhezeit</w:t>
      </w:r>
    </w:p>
    <w:p w14:paraId="1952CB01" w14:textId="77777777" w:rsidR="006213F0" w:rsidRDefault="006213F0" w:rsidP="006213F0">
      <w:pPr>
        <w:spacing w:after="0"/>
        <w:ind w:left="360"/>
        <w:rPr>
          <w:rFonts w:ascii="Aptos" w:eastAsia="Aptos" w:hAnsi="Aptos" w:cs="Aptos"/>
          <w:color w:val="000000" w:themeColor="text1"/>
        </w:rPr>
      </w:pPr>
    </w:p>
    <w:p w14:paraId="1842AAF9" w14:textId="77777777" w:rsidR="006213F0" w:rsidRDefault="006213F0" w:rsidP="006213F0">
      <w:pPr>
        <w:pStyle w:val="Listenabsatz"/>
        <w:spacing w:after="0"/>
        <w:rPr>
          <w:rFonts w:ascii="Aptos" w:eastAsia="Aptos" w:hAnsi="Aptos" w:cs="Aptos"/>
          <w:color w:val="000000" w:themeColor="text1"/>
        </w:rPr>
      </w:pPr>
      <w:r>
        <w:rPr>
          <w:rFonts w:ascii="Aptos" w:eastAsia="Aptos" w:hAnsi="Aptos" w:cs="Aptos"/>
          <w:color w:val="000000" w:themeColor="text1"/>
        </w:rPr>
        <w:t>Die Ruhezeit beginnt mit dem Eingang des vollständigen Nachweises oder zu einem späteren, im Attest angegebenen Zeitpunkt.</w:t>
      </w:r>
    </w:p>
    <w:p w14:paraId="50A5E27B" w14:textId="77777777" w:rsidR="006213F0" w:rsidRDefault="006213F0" w:rsidP="006213F0">
      <w:pPr>
        <w:pStyle w:val="Listenabsatz"/>
        <w:spacing w:after="0"/>
        <w:rPr>
          <w:rFonts w:ascii="Aptos" w:eastAsia="Aptos" w:hAnsi="Aptos" w:cs="Aptos"/>
          <w:color w:val="000000" w:themeColor="text1"/>
        </w:rPr>
      </w:pPr>
    </w:p>
    <w:p w14:paraId="06EE623A" w14:textId="77777777" w:rsidR="006213F0" w:rsidRDefault="006213F0" w:rsidP="006213F0">
      <w:pPr>
        <w:pStyle w:val="Listenabsatz"/>
        <w:spacing w:after="0"/>
        <w:rPr>
          <w:rFonts w:ascii="Aptos" w:eastAsia="Aptos" w:hAnsi="Aptos" w:cs="Aptos"/>
          <w:color w:val="000000" w:themeColor="text1"/>
        </w:rPr>
      </w:pPr>
      <w:r>
        <w:rPr>
          <w:rFonts w:ascii="Aptos" w:eastAsia="Aptos" w:hAnsi="Aptos" w:cs="Aptos"/>
          <w:color w:val="000000" w:themeColor="text1"/>
        </w:rPr>
        <w:t>Während der Ruhezeit werden keine Mitgliedsbeiträge fällig.</w:t>
      </w:r>
    </w:p>
    <w:p w14:paraId="023B00DF" w14:textId="77777777" w:rsidR="006213F0" w:rsidRDefault="006213F0" w:rsidP="006213F0">
      <w:pPr>
        <w:spacing w:after="0"/>
        <w:rPr>
          <w:rFonts w:ascii="Aptos" w:eastAsia="Aptos" w:hAnsi="Aptos" w:cs="Aptos"/>
          <w:color w:val="000000" w:themeColor="text1"/>
        </w:rPr>
      </w:pPr>
    </w:p>
    <w:p w14:paraId="2C9D2E86" w14:textId="77777777" w:rsidR="006213F0" w:rsidRDefault="006213F0" w:rsidP="006213F0">
      <w:pPr>
        <w:pStyle w:val="Listenabsatz"/>
        <w:numPr>
          <w:ilvl w:val="0"/>
          <w:numId w:val="1"/>
        </w:numPr>
        <w:spacing w:after="0"/>
        <w:rPr>
          <w:rFonts w:ascii="Aptos" w:eastAsia="Aptos" w:hAnsi="Aptos" w:cs="Aptos"/>
          <w:b/>
          <w:bCs/>
          <w:color w:val="000000" w:themeColor="text1"/>
        </w:rPr>
      </w:pPr>
      <w:r>
        <w:rPr>
          <w:rFonts w:ascii="Aptos" w:eastAsia="Aptos" w:hAnsi="Aptos" w:cs="Aptos"/>
          <w:b/>
          <w:bCs/>
          <w:color w:val="000000" w:themeColor="text1"/>
        </w:rPr>
        <w:t>Wiedereinstieg</w:t>
      </w:r>
    </w:p>
    <w:p w14:paraId="250E9769" w14:textId="77777777" w:rsidR="006213F0" w:rsidRDefault="006213F0" w:rsidP="006213F0">
      <w:pPr>
        <w:pStyle w:val="Listenabsatz"/>
        <w:spacing w:after="0"/>
        <w:rPr>
          <w:rFonts w:ascii="Aptos" w:eastAsia="Aptos" w:hAnsi="Aptos" w:cs="Aptos"/>
          <w:color w:val="000000" w:themeColor="text1"/>
        </w:rPr>
      </w:pPr>
    </w:p>
    <w:p w14:paraId="3BD361A0" w14:textId="77777777" w:rsidR="006213F0" w:rsidRDefault="006213F0" w:rsidP="006213F0">
      <w:pPr>
        <w:pStyle w:val="Listenabsatz"/>
        <w:spacing w:after="0"/>
        <w:rPr>
          <w:rFonts w:ascii="Aptos" w:eastAsia="Aptos" w:hAnsi="Aptos" w:cs="Aptos"/>
          <w:color w:val="000000" w:themeColor="text1"/>
        </w:rPr>
      </w:pPr>
      <w:r>
        <w:rPr>
          <w:rFonts w:ascii="Aptos" w:eastAsia="Aptos" w:hAnsi="Aptos" w:cs="Aptos"/>
          <w:color w:val="000000" w:themeColor="text1"/>
        </w:rPr>
        <w:t>Das Mitglied verpflichtet sich, unverzüglich zu informieren, sobald der Grund für die Ruhezeit entfällt.</w:t>
      </w:r>
    </w:p>
    <w:p w14:paraId="3754FFBB" w14:textId="77777777" w:rsidR="006213F0" w:rsidRDefault="006213F0" w:rsidP="006213F0">
      <w:pPr>
        <w:pStyle w:val="Listenabsatz"/>
        <w:spacing w:after="0"/>
        <w:rPr>
          <w:rFonts w:ascii="Aptos" w:eastAsia="Aptos" w:hAnsi="Aptos" w:cs="Aptos"/>
          <w:color w:val="000000" w:themeColor="text1"/>
        </w:rPr>
      </w:pPr>
    </w:p>
    <w:p w14:paraId="52E38325" w14:textId="77777777" w:rsidR="006213F0" w:rsidRDefault="006213F0" w:rsidP="006213F0">
      <w:pPr>
        <w:pStyle w:val="Listenabsatz"/>
        <w:numPr>
          <w:ilvl w:val="0"/>
          <w:numId w:val="1"/>
        </w:numPr>
        <w:spacing w:after="0"/>
        <w:rPr>
          <w:rFonts w:ascii="Aptos" w:eastAsia="Aptos" w:hAnsi="Aptos" w:cs="Aptos"/>
          <w:b/>
          <w:bCs/>
          <w:color w:val="000000" w:themeColor="text1"/>
        </w:rPr>
      </w:pPr>
      <w:r>
        <w:rPr>
          <w:rFonts w:ascii="Aptos" w:eastAsia="Aptos" w:hAnsi="Aptos" w:cs="Aptos"/>
          <w:b/>
          <w:bCs/>
          <w:color w:val="000000" w:themeColor="text1"/>
        </w:rPr>
        <w:t>Maximale Ruhezeit</w:t>
      </w:r>
    </w:p>
    <w:p w14:paraId="7D2B16F4" w14:textId="77777777" w:rsidR="006213F0" w:rsidRDefault="006213F0" w:rsidP="006213F0">
      <w:pPr>
        <w:pStyle w:val="Listenabsatz"/>
        <w:spacing w:after="0"/>
        <w:rPr>
          <w:rFonts w:ascii="Aptos" w:eastAsia="Aptos" w:hAnsi="Aptos" w:cs="Aptos"/>
          <w:color w:val="000000" w:themeColor="text1"/>
        </w:rPr>
      </w:pPr>
    </w:p>
    <w:p w14:paraId="791C79C9" w14:textId="77777777" w:rsidR="006213F0" w:rsidRDefault="006213F0" w:rsidP="006213F0">
      <w:pPr>
        <w:pStyle w:val="Listenabsatz"/>
        <w:spacing w:after="0"/>
        <w:rPr>
          <w:rFonts w:ascii="Aptos" w:eastAsia="Aptos" w:hAnsi="Aptos" w:cs="Aptos"/>
          <w:color w:val="000000" w:themeColor="text1"/>
        </w:rPr>
      </w:pPr>
      <w:r>
        <w:rPr>
          <w:rFonts w:ascii="Aptos" w:eastAsia="Aptos" w:hAnsi="Aptos" w:cs="Aptos"/>
          <w:color w:val="000000" w:themeColor="text1"/>
        </w:rPr>
        <w:t xml:space="preserve">Die Ruhezeit darf eine Gesamtdauer von 4 </w:t>
      </w:r>
      <w:proofErr w:type="gramStart"/>
      <w:r>
        <w:rPr>
          <w:rFonts w:ascii="Aptos" w:eastAsia="Aptos" w:hAnsi="Aptos" w:cs="Aptos"/>
          <w:color w:val="000000" w:themeColor="text1"/>
        </w:rPr>
        <w:t>Monaten  nicht</w:t>
      </w:r>
      <w:proofErr w:type="gramEnd"/>
      <w:r>
        <w:rPr>
          <w:rFonts w:ascii="Aptos" w:eastAsia="Aptos" w:hAnsi="Aptos" w:cs="Aptos"/>
          <w:color w:val="000000" w:themeColor="text1"/>
        </w:rPr>
        <w:t xml:space="preserve"> überschreiten, es sei denn, es liegt ein besonders begründeter Einzelfall vor.</w:t>
      </w:r>
    </w:p>
    <w:p w14:paraId="54790AA1" w14:textId="77777777" w:rsidR="006213F0" w:rsidRDefault="006213F0" w:rsidP="006213F0">
      <w:pPr>
        <w:pStyle w:val="Listenabsatz"/>
        <w:spacing w:before="240" w:after="240"/>
        <w:rPr>
          <w:rFonts w:ascii="Aptos" w:eastAsia="Aptos" w:hAnsi="Aptos" w:cs="Aptos"/>
          <w:color w:val="000000" w:themeColor="text1"/>
        </w:rPr>
      </w:pPr>
    </w:p>
    <w:p w14:paraId="4299B102" w14:textId="77777777" w:rsidR="006213F0" w:rsidRDefault="006213F0" w:rsidP="006213F0">
      <w:pPr>
        <w:pStyle w:val="Listenabsatz"/>
        <w:spacing w:before="240" w:after="240"/>
        <w:rPr>
          <w:rFonts w:ascii="Aptos" w:eastAsia="Aptos" w:hAnsi="Aptos" w:cs="Aptos"/>
          <w:color w:val="000000" w:themeColor="text1"/>
        </w:rPr>
      </w:pPr>
    </w:p>
    <w:p w14:paraId="1D28707F" w14:textId="77777777" w:rsidR="006213F0" w:rsidRDefault="006213F0" w:rsidP="006213F0">
      <w:pPr>
        <w:pStyle w:val="Listenabsatz"/>
        <w:spacing w:before="240" w:after="240"/>
        <w:rPr>
          <w:rFonts w:ascii="Aptos" w:eastAsia="Aptos" w:hAnsi="Aptos" w:cs="Aptos"/>
          <w:color w:val="000000" w:themeColor="text1"/>
        </w:rPr>
      </w:pPr>
      <w:r>
        <w:rPr>
          <w:rFonts w:ascii="Aptos" w:eastAsia="Aptos" w:hAnsi="Aptos" w:cs="Aptos"/>
          <w:b/>
          <w:bCs/>
          <w:color w:val="000000" w:themeColor="text1"/>
        </w:rPr>
        <w:t>2 Training und Terminvereinbarung</w:t>
      </w:r>
    </w:p>
    <w:p w14:paraId="337078A7" w14:textId="77777777" w:rsidR="006213F0" w:rsidRDefault="006213F0" w:rsidP="006213F0">
      <w:pPr>
        <w:spacing w:before="240" w:after="240"/>
        <w:rPr>
          <w:rFonts w:ascii="Aptos" w:eastAsia="Aptos" w:hAnsi="Aptos" w:cs="Aptos"/>
          <w:color w:val="000000" w:themeColor="text1"/>
        </w:rPr>
      </w:pPr>
      <w:r>
        <w:rPr>
          <w:rFonts w:ascii="Aptos" w:eastAsia="Aptos" w:hAnsi="Aptos" w:cs="Aptos"/>
          <w:b/>
          <w:bCs/>
          <w:color w:val="000000" w:themeColor="text1"/>
        </w:rPr>
        <w:t>Eine Trainingseinheit dauert 45 Minuten. Die längeren Trainingseinheiten werden individuell mit dem Kunden vereinbart.</w:t>
      </w:r>
    </w:p>
    <w:p w14:paraId="7CD16133" w14:textId="77777777" w:rsidR="006213F0" w:rsidRDefault="006213F0" w:rsidP="006213F0">
      <w:pPr>
        <w:spacing w:before="240" w:after="240"/>
        <w:rPr>
          <w:rFonts w:ascii="Aptos" w:eastAsia="Aptos" w:hAnsi="Aptos" w:cs="Aptos"/>
          <w:color w:val="000000" w:themeColor="text1"/>
        </w:rPr>
      </w:pPr>
      <w:r>
        <w:rPr>
          <w:rFonts w:ascii="Aptos" w:eastAsia="Aptos" w:hAnsi="Aptos" w:cs="Aptos"/>
          <w:b/>
          <w:bCs/>
          <w:color w:val="000000" w:themeColor="text1"/>
        </w:rPr>
        <w:t>3 Obliegenheiten des Kunden</w:t>
      </w:r>
    </w:p>
    <w:p w14:paraId="078AED1F" w14:textId="77777777" w:rsidR="006213F0" w:rsidRDefault="006213F0" w:rsidP="006213F0">
      <w:pPr>
        <w:pStyle w:val="Listenabsatz"/>
        <w:numPr>
          <w:ilvl w:val="0"/>
          <w:numId w:val="1"/>
        </w:numPr>
        <w:spacing w:after="0"/>
        <w:rPr>
          <w:rFonts w:ascii="Aptos" w:eastAsia="Aptos" w:hAnsi="Aptos" w:cs="Aptos"/>
          <w:color w:val="000000" w:themeColor="text1"/>
        </w:rPr>
      </w:pPr>
      <w:r>
        <w:rPr>
          <w:rFonts w:ascii="Aptos" w:eastAsia="Aptos" w:hAnsi="Aptos" w:cs="Aptos"/>
          <w:color w:val="000000" w:themeColor="text1"/>
        </w:rPr>
        <w:t>Der Kunde ist verpflichtet, den Trainer über seine Sporttauglichkeit unaufgefordert vor dem Beginn der Trainingsstunde zu informieren. Sollten während des Trainings plötzliche Gesundheit,- oder Befindlichkeitsstörungen auftreten, so ist er Kunde verpflichtet, den Trainer umgehend darüber in Kenntnis zu setzen.</w:t>
      </w:r>
    </w:p>
    <w:p w14:paraId="77B78105" w14:textId="77777777" w:rsidR="006213F0" w:rsidRDefault="006213F0" w:rsidP="006213F0">
      <w:pPr>
        <w:spacing w:before="240" w:after="240"/>
        <w:rPr>
          <w:rFonts w:ascii="Aptos" w:eastAsia="Aptos" w:hAnsi="Aptos" w:cs="Aptos"/>
          <w:color w:val="000000" w:themeColor="text1"/>
        </w:rPr>
      </w:pPr>
      <w:r>
        <w:rPr>
          <w:rFonts w:ascii="Aptos" w:eastAsia="Aptos" w:hAnsi="Aptos" w:cs="Aptos"/>
          <w:b/>
          <w:bCs/>
          <w:color w:val="000000" w:themeColor="text1"/>
        </w:rPr>
        <w:t>4 Zahlungsbedingungen</w:t>
      </w:r>
    </w:p>
    <w:p w14:paraId="55DD96F3" w14:textId="77777777" w:rsidR="006213F0" w:rsidRDefault="006213F0" w:rsidP="006213F0">
      <w:pPr>
        <w:pStyle w:val="Listenabsatz"/>
        <w:numPr>
          <w:ilvl w:val="0"/>
          <w:numId w:val="1"/>
        </w:numPr>
        <w:spacing w:after="0"/>
        <w:rPr>
          <w:rFonts w:ascii="Aptos" w:eastAsia="Aptos" w:hAnsi="Aptos" w:cs="Aptos"/>
          <w:color w:val="000000" w:themeColor="text1"/>
        </w:rPr>
      </w:pPr>
      <w:r>
        <w:rPr>
          <w:rFonts w:ascii="Aptos" w:eastAsia="Aptos" w:hAnsi="Aptos" w:cs="Aptos"/>
          <w:color w:val="000000" w:themeColor="text1"/>
        </w:rPr>
        <w:t>Das Honorar des Trainers richtet sich nach der aktuellen Preisliste.</w:t>
      </w:r>
    </w:p>
    <w:p w14:paraId="30F4C51D" w14:textId="77777777" w:rsidR="006213F0" w:rsidRDefault="006213F0" w:rsidP="006213F0">
      <w:pPr>
        <w:pStyle w:val="Listenabsatz"/>
        <w:numPr>
          <w:ilvl w:val="0"/>
          <w:numId w:val="1"/>
        </w:numPr>
        <w:spacing w:after="0"/>
        <w:rPr>
          <w:rFonts w:ascii="Aptos" w:eastAsia="Aptos" w:hAnsi="Aptos" w:cs="Aptos"/>
          <w:color w:val="000000" w:themeColor="text1"/>
        </w:rPr>
      </w:pPr>
      <w:r>
        <w:rPr>
          <w:rFonts w:ascii="Aptos" w:eastAsia="Aptos" w:hAnsi="Aptos" w:cs="Aptos"/>
          <w:color w:val="000000" w:themeColor="text1"/>
        </w:rPr>
        <w:t>Die Rechnung ist ohne Abzug innerhalb von 10 Tagen ab Zugang bei dem Kunden zu bezahlen.</w:t>
      </w:r>
    </w:p>
    <w:p w14:paraId="393AC566" w14:textId="77777777" w:rsidR="006213F0" w:rsidRDefault="006213F0" w:rsidP="006213F0">
      <w:pPr>
        <w:pStyle w:val="Listenabsatz"/>
        <w:numPr>
          <w:ilvl w:val="0"/>
          <w:numId w:val="1"/>
        </w:numPr>
        <w:spacing w:after="0"/>
        <w:rPr>
          <w:rFonts w:ascii="Aptos" w:eastAsia="Aptos" w:hAnsi="Aptos" w:cs="Aptos"/>
          <w:color w:val="000000" w:themeColor="text1"/>
        </w:rPr>
      </w:pPr>
      <w:r>
        <w:rPr>
          <w:rFonts w:ascii="Aptos" w:eastAsia="Aptos" w:hAnsi="Aptos" w:cs="Aptos"/>
          <w:color w:val="000000" w:themeColor="text1"/>
        </w:rPr>
        <w:t xml:space="preserve">Derzeit stehen folgende Zahlungsmethoden zur Verfügung: Rechnung, </w:t>
      </w:r>
      <w:proofErr w:type="spellStart"/>
      <w:r>
        <w:rPr>
          <w:rFonts w:ascii="Aptos" w:eastAsia="Aptos" w:hAnsi="Aptos" w:cs="Aptos"/>
          <w:color w:val="000000" w:themeColor="text1"/>
        </w:rPr>
        <w:t>Paypal</w:t>
      </w:r>
      <w:proofErr w:type="spellEnd"/>
      <w:r>
        <w:rPr>
          <w:rFonts w:ascii="Aptos" w:eastAsia="Aptos" w:hAnsi="Aptos" w:cs="Aptos"/>
          <w:color w:val="000000" w:themeColor="text1"/>
        </w:rPr>
        <w:t>, Bar, über Webseite, Monats Beiträge</w:t>
      </w:r>
    </w:p>
    <w:p w14:paraId="1EB3A80F" w14:textId="77777777" w:rsidR="006213F0" w:rsidRDefault="006213F0" w:rsidP="006213F0">
      <w:pPr>
        <w:spacing w:before="240" w:after="240"/>
        <w:rPr>
          <w:rFonts w:ascii="Aptos" w:eastAsia="Aptos" w:hAnsi="Aptos" w:cs="Aptos"/>
          <w:color w:val="000000" w:themeColor="text1"/>
        </w:rPr>
      </w:pPr>
      <w:r>
        <w:rPr>
          <w:rFonts w:ascii="Aptos" w:eastAsia="Aptos" w:hAnsi="Aptos" w:cs="Aptos"/>
          <w:b/>
          <w:bCs/>
          <w:color w:val="000000" w:themeColor="text1"/>
        </w:rPr>
        <w:t>5 Haftung und Hinweise</w:t>
      </w:r>
    </w:p>
    <w:p w14:paraId="6D42FE4B" w14:textId="77777777" w:rsidR="006213F0" w:rsidRDefault="006213F0" w:rsidP="006213F0">
      <w:pPr>
        <w:pStyle w:val="Listenabsatz"/>
        <w:numPr>
          <w:ilvl w:val="0"/>
          <w:numId w:val="1"/>
        </w:numPr>
        <w:spacing w:after="0"/>
        <w:rPr>
          <w:rFonts w:ascii="Aptos" w:eastAsia="Aptos" w:hAnsi="Aptos" w:cs="Aptos"/>
          <w:color w:val="000000" w:themeColor="text1"/>
        </w:rPr>
      </w:pPr>
      <w:r>
        <w:rPr>
          <w:rFonts w:ascii="Aptos" w:eastAsia="Aptos" w:hAnsi="Aptos" w:cs="Aptos"/>
          <w:color w:val="000000" w:themeColor="text1"/>
        </w:rPr>
        <w:t>Der Trainer haftet grundsätzlich nicht für Schäden des Kunden. Dies gilt nicht für eine Haftung wegen Verstoßes gegen eine wesentliche Vertragspflicht und für eine Haftung wegen Schäden des Mitglieds aus einer Verletzung von Leben, Körper oder Gesundheit sowie ebenfalls nicht für Schäden, die auf einer vorsätzlichen oder grob fahrlässigen Pflichtverletzung des Trainers, seinen gesetzlichen Vertretern oder Erfüllungsgehilfen beruhen. Wesentliche Vertragspflichten sind solche, deren Erfüllung die ordnungsgemäße Durchführung des Vertrags überhaupt erst ermöglicht und auf deren Einhaltung der Vertragspartner regelmäßig vertrauen darf. Als wesentliche Vertragspflicht von dem Trainer zählt insbesondere, aber nicht ausschließlich die in § 3 genannten Leistungen.</w:t>
      </w:r>
    </w:p>
    <w:p w14:paraId="3E2281F3" w14:textId="77777777" w:rsidR="006213F0" w:rsidRDefault="006213F0" w:rsidP="006213F0">
      <w:pPr>
        <w:pStyle w:val="Listenabsatz"/>
        <w:numPr>
          <w:ilvl w:val="0"/>
          <w:numId w:val="1"/>
        </w:numPr>
        <w:spacing w:after="0"/>
        <w:rPr>
          <w:rFonts w:ascii="Aptos" w:eastAsia="Aptos" w:hAnsi="Aptos" w:cs="Aptos"/>
          <w:color w:val="000000" w:themeColor="text1"/>
        </w:rPr>
      </w:pPr>
      <w:r>
        <w:rPr>
          <w:rFonts w:ascii="Aptos" w:eastAsia="Aptos" w:hAnsi="Aptos" w:cs="Aptos"/>
          <w:color w:val="000000" w:themeColor="text1"/>
        </w:rPr>
        <w:t>Dem Kunden wird ausdrücklich geraten, keine Wertgegenstände mitzubringen. Von Seiten des Trainers werden keinerlei Bewachung und Sorgfaltspflichten für dennoch eingebrachte Wertgegenstände übernommen.</w:t>
      </w:r>
    </w:p>
    <w:p w14:paraId="4CE0271C" w14:textId="77777777" w:rsidR="006213F0" w:rsidRDefault="006213F0" w:rsidP="006213F0">
      <w:pPr>
        <w:pStyle w:val="Listenabsatz"/>
        <w:numPr>
          <w:ilvl w:val="0"/>
          <w:numId w:val="1"/>
        </w:numPr>
        <w:spacing w:after="0"/>
        <w:rPr>
          <w:rFonts w:ascii="Aptos" w:eastAsia="Aptos" w:hAnsi="Aptos" w:cs="Aptos"/>
          <w:color w:val="000000" w:themeColor="text1"/>
        </w:rPr>
      </w:pPr>
      <w:r>
        <w:rPr>
          <w:rFonts w:ascii="Aptos" w:eastAsia="Aptos" w:hAnsi="Aptos" w:cs="Aptos"/>
          <w:color w:val="000000" w:themeColor="text1"/>
        </w:rPr>
        <w:t>Der Trainer haftet nicht für Schäden, welche aufgrund der Selbstüberschätzung bei dem Kunden zustande gekommen sind. Hält sich der Kunde nicht an die Anweisungen des Trainers und erleidet er dadurch die Schäden, so ist die Haftung des Trainers ausgeschlossen.</w:t>
      </w:r>
    </w:p>
    <w:p w14:paraId="4E494339" w14:textId="77777777" w:rsidR="006213F0" w:rsidRDefault="006213F0" w:rsidP="006213F0">
      <w:pPr>
        <w:pStyle w:val="Listenabsatz"/>
        <w:numPr>
          <w:ilvl w:val="0"/>
          <w:numId w:val="1"/>
        </w:numPr>
        <w:spacing w:after="0"/>
        <w:rPr>
          <w:rFonts w:ascii="Aptos" w:eastAsia="Aptos" w:hAnsi="Aptos" w:cs="Aptos"/>
          <w:color w:val="000000" w:themeColor="text1"/>
        </w:rPr>
      </w:pPr>
      <w:r>
        <w:rPr>
          <w:rFonts w:ascii="Aptos" w:eastAsia="Aptos" w:hAnsi="Aptos" w:cs="Aptos"/>
          <w:color w:val="000000" w:themeColor="text1"/>
        </w:rPr>
        <w:t>Der Trainer verfügt über eine angemessene Betriebshaftpflichtversicherung.</w:t>
      </w:r>
    </w:p>
    <w:p w14:paraId="6BA4CAAE" w14:textId="77777777" w:rsidR="006213F0" w:rsidRDefault="006213F0" w:rsidP="006213F0">
      <w:pPr>
        <w:spacing w:before="240" w:after="240"/>
        <w:rPr>
          <w:rFonts w:ascii="Aptos" w:eastAsia="Aptos" w:hAnsi="Aptos" w:cs="Aptos"/>
          <w:color w:val="000000" w:themeColor="text1"/>
        </w:rPr>
      </w:pPr>
      <w:r>
        <w:rPr>
          <w:rFonts w:ascii="Aptos" w:eastAsia="Aptos" w:hAnsi="Aptos" w:cs="Aptos"/>
          <w:b/>
          <w:bCs/>
          <w:color w:val="000000" w:themeColor="text1"/>
        </w:rPr>
        <w:lastRenderedPageBreak/>
        <w:t xml:space="preserve"> 6 Datenschutz</w:t>
      </w:r>
    </w:p>
    <w:p w14:paraId="2C006169" w14:textId="77777777" w:rsidR="006213F0" w:rsidRDefault="006213F0" w:rsidP="006213F0">
      <w:pPr>
        <w:pStyle w:val="Listenabsatz"/>
        <w:numPr>
          <w:ilvl w:val="0"/>
          <w:numId w:val="1"/>
        </w:numPr>
        <w:spacing w:after="0"/>
        <w:rPr>
          <w:rFonts w:ascii="Aptos" w:eastAsia="Aptos" w:hAnsi="Aptos" w:cs="Aptos"/>
          <w:color w:val="000000" w:themeColor="text1"/>
        </w:rPr>
      </w:pPr>
      <w:r>
        <w:rPr>
          <w:rFonts w:ascii="Aptos" w:eastAsia="Aptos" w:hAnsi="Aptos" w:cs="Aptos"/>
          <w:color w:val="000000" w:themeColor="text1"/>
        </w:rPr>
        <w:t>Die personenbezogenen Daten des Kunden werden von dem Trainer gespeichert und ausschließlich zur Erfüllung des in § 3 genannten Leistungsgegenstandes verwendet.</w:t>
      </w:r>
    </w:p>
    <w:p w14:paraId="25A5B7B6" w14:textId="77777777" w:rsidR="006213F0" w:rsidRDefault="006213F0" w:rsidP="006213F0">
      <w:pPr>
        <w:pStyle w:val="Listenabsatz"/>
        <w:numPr>
          <w:ilvl w:val="0"/>
          <w:numId w:val="1"/>
        </w:numPr>
        <w:spacing w:after="0"/>
        <w:rPr>
          <w:rFonts w:ascii="Aptos" w:eastAsia="Aptos" w:hAnsi="Aptos" w:cs="Aptos"/>
          <w:color w:val="000000" w:themeColor="text1"/>
        </w:rPr>
      </w:pPr>
      <w:r>
        <w:rPr>
          <w:rFonts w:ascii="Aptos" w:eastAsia="Aptos" w:hAnsi="Aptos" w:cs="Aptos"/>
          <w:color w:val="000000" w:themeColor="text1"/>
        </w:rPr>
        <w:t>Die Einzelheiten zu dem Datenschutz ergeben sich aus der Datenschutzerklärung des Trainers.</w:t>
      </w:r>
    </w:p>
    <w:p w14:paraId="61858E4B" w14:textId="77777777" w:rsidR="006213F0" w:rsidRDefault="006213F0" w:rsidP="006213F0">
      <w:pPr>
        <w:spacing w:before="240" w:after="240"/>
        <w:rPr>
          <w:rFonts w:ascii="Aptos" w:eastAsia="Aptos" w:hAnsi="Aptos" w:cs="Aptos"/>
          <w:color w:val="000000" w:themeColor="text1"/>
        </w:rPr>
      </w:pPr>
      <w:r>
        <w:rPr>
          <w:rFonts w:ascii="Aptos" w:eastAsia="Aptos" w:hAnsi="Aptos" w:cs="Aptos"/>
          <w:b/>
          <w:bCs/>
          <w:color w:val="000000" w:themeColor="text1"/>
        </w:rPr>
        <w:t>7 Schlussbestimmungen</w:t>
      </w:r>
    </w:p>
    <w:p w14:paraId="5BB0B088" w14:textId="77777777" w:rsidR="006213F0" w:rsidRDefault="006213F0" w:rsidP="006213F0">
      <w:pPr>
        <w:pStyle w:val="Listenabsatz"/>
        <w:numPr>
          <w:ilvl w:val="0"/>
          <w:numId w:val="1"/>
        </w:numPr>
        <w:spacing w:after="0"/>
        <w:rPr>
          <w:rFonts w:ascii="Aptos" w:eastAsia="Aptos" w:hAnsi="Aptos" w:cs="Aptos"/>
          <w:color w:val="000000" w:themeColor="text1"/>
        </w:rPr>
      </w:pPr>
      <w:r>
        <w:rPr>
          <w:rFonts w:ascii="Aptos" w:eastAsia="Aptos" w:hAnsi="Aptos" w:cs="Aptos"/>
          <w:color w:val="000000" w:themeColor="text1"/>
        </w:rPr>
        <w:t>Änderungen, Ergänzungen und Nebenabreden bedürfen, sofern in diesen AGB nichts anderes bestimmt ist, zu ihrer Wirksamkeit der Schriftform. Das Schriftformerfordernis gilt auch für den Verzicht auf dieses Formerfordernis.</w:t>
      </w:r>
    </w:p>
    <w:p w14:paraId="247130B8" w14:textId="77777777" w:rsidR="006213F0" w:rsidRDefault="006213F0" w:rsidP="006213F0">
      <w:pPr>
        <w:pStyle w:val="Listenabsatz"/>
        <w:numPr>
          <w:ilvl w:val="0"/>
          <w:numId w:val="1"/>
        </w:numPr>
        <w:spacing w:after="0"/>
        <w:rPr>
          <w:rFonts w:ascii="Aptos" w:eastAsia="Aptos" w:hAnsi="Aptos" w:cs="Aptos"/>
          <w:color w:val="000000" w:themeColor="text1"/>
        </w:rPr>
      </w:pPr>
      <w:r>
        <w:rPr>
          <w:rFonts w:ascii="Aptos" w:eastAsia="Aptos" w:hAnsi="Aptos" w:cs="Aptos"/>
          <w:color w:val="000000" w:themeColor="text1"/>
        </w:rPr>
        <w:t>Sollte eine der vorangehenden Bestimmungen unwirksam oder undurchführbar sein, bleibt die Wirksamkeit der übrigen Bestimmungen davon unberührt. Anstelle der unwirksamen oder undurchführbaren Bestimmung wird einvernehmlich eine geeignete, dem wirtschaftlichen Erfolg möglichst nahekommende rechtswirksame Ersatzbestimmung getroffen.</w:t>
      </w:r>
    </w:p>
    <w:p w14:paraId="2566B81F" w14:textId="77777777" w:rsidR="006213F0" w:rsidRDefault="006213F0" w:rsidP="006213F0">
      <w:pPr>
        <w:pStyle w:val="Listenabsatz"/>
        <w:numPr>
          <w:ilvl w:val="0"/>
          <w:numId w:val="1"/>
        </w:numPr>
        <w:spacing w:after="0"/>
        <w:rPr>
          <w:rFonts w:ascii="Aptos" w:eastAsia="Aptos" w:hAnsi="Aptos" w:cs="Aptos"/>
          <w:color w:val="000000" w:themeColor="text1"/>
        </w:rPr>
      </w:pPr>
      <w:r>
        <w:rPr>
          <w:rFonts w:ascii="Aptos" w:eastAsia="Aptos" w:hAnsi="Aptos" w:cs="Aptos"/>
          <w:color w:val="000000" w:themeColor="text1"/>
        </w:rPr>
        <w:t>Als Gerichtsstand richtet sich nach den gesetzlichen Bestimmungen. Es gilt das Recht der Bundesrepublik Deutschland.</w:t>
      </w:r>
    </w:p>
    <w:p w14:paraId="70B2365B" w14:textId="77777777" w:rsidR="006213F0" w:rsidRDefault="006213F0" w:rsidP="006213F0">
      <w:pPr>
        <w:pStyle w:val="Listenabsatz"/>
        <w:numPr>
          <w:ilvl w:val="0"/>
          <w:numId w:val="1"/>
        </w:numPr>
        <w:spacing w:after="0"/>
        <w:rPr>
          <w:rFonts w:ascii="Aptos" w:eastAsia="Aptos" w:hAnsi="Aptos" w:cs="Aptos"/>
          <w:color w:val="000000" w:themeColor="text1"/>
        </w:rPr>
      </w:pPr>
      <w:r>
        <w:rPr>
          <w:rFonts w:ascii="Aptos" w:eastAsia="Aptos" w:hAnsi="Aptos" w:cs="Aptos"/>
          <w:color w:val="000000" w:themeColor="text1"/>
        </w:rPr>
        <w:t>Sollte eine Bestimmung dieser Allgemeinen Geschäftsbedingungen unwirksam sein, wird davon die Wirksamkeit der übrigen Bestimmungen nicht berührt.</w:t>
      </w:r>
    </w:p>
    <w:p w14:paraId="7FDC2AA1" w14:textId="77777777" w:rsidR="006213F0" w:rsidRDefault="006213F0" w:rsidP="006213F0">
      <w:pPr>
        <w:spacing w:before="240" w:after="240"/>
        <w:rPr>
          <w:rFonts w:ascii="Aptos" w:eastAsia="Aptos" w:hAnsi="Aptos" w:cs="Aptos"/>
          <w:color w:val="000000" w:themeColor="text1"/>
        </w:rPr>
      </w:pPr>
      <w:r>
        <w:rPr>
          <w:rFonts w:ascii="Aptos" w:eastAsia="Aptos" w:hAnsi="Aptos" w:cs="Aptos"/>
          <w:color w:val="000000" w:themeColor="text1"/>
        </w:rPr>
        <w:t xml:space="preserve"> Diese AGB beruhen auf einer Vorlage der </w:t>
      </w:r>
      <w:hyperlink r:id="rId5" w:history="1">
        <w:r>
          <w:rPr>
            <w:rStyle w:val="Hyperlink"/>
            <w:rFonts w:ascii="Aptos" w:eastAsia="Aptos" w:hAnsi="Aptos" w:cs="Aptos"/>
          </w:rPr>
          <w:t>Akademie für Sport und Gesundheit</w:t>
        </w:r>
      </w:hyperlink>
      <w:r>
        <w:rPr>
          <w:rFonts w:ascii="Aptos" w:eastAsia="Aptos" w:hAnsi="Aptos" w:cs="Aptos"/>
          <w:color w:val="000000" w:themeColor="text1"/>
        </w:rPr>
        <w:t>.</w:t>
      </w:r>
    </w:p>
    <w:p w14:paraId="3C5C6025" w14:textId="77777777" w:rsidR="006213F0" w:rsidRDefault="006213F0" w:rsidP="006213F0">
      <w:pPr>
        <w:rPr>
          <w:b/>
          <w:bCs/>
        </w:rPr>
      </w:pPr>
    </w:p>
    <w:p w14:paraId="3EE13672" w14:textId="77777777" w:rsidR="006213F0" w:rsidRDefault="006213F0" w:rsidP="006213F0">
      <w:pPr>
        <w:rPr>
          <w:b/>
          <w:bCs/>
        </w:rPr>
      </w:pPr>
      <w:r>
        <w:rPr>
          <w:b/>
          <w:bCs/>
        </w:rPr>
        <w:t>--------------------------------                                                                --------------------------------</w:t>
      </w:r>
    </w:p>
    <w:p w14:paraId="60F2866F" w14:textId="77777777" w:rsidR="006213F0" w:rsidRDefault="006213F0" w:rsidP="006213F0">
      <w:pPr>
        <w:rPr>
          <w:b/>
          <w:bCs/>
        </w:rPr>
      </w:pPr>
      <w:r>
        <w:rPr>
          <w:b/>
          <w:bCs/>
        </w:rPr>
        <w:t>Datum, Ort                                                                                                Unterschrift</w:t>
      </w:r>
    </w:p>
    <w:p w14:paraId="531C340E" w14:textId="77777777" w:rsidR="006213F0" w:rsidRDefault="006213F0" w:rsidP="006213F0">
      <w:pPr>
        <w:rPr>
          <w:b/>
          <w:bCs/>
        </w:rPr>
      </w:pPr>
    </w:p>
    <w:p w14:paraId="7C05CDDB" w14:textId="77777777" w:rsidR="006213F0" w:rsidRDefault="006213F0" w:rsidP="006213F0">
      <w:pPr>
        <w:rPr>
          <w:b/>
          <w:bCs/>
        </w:rPr>
      </w:pPr>
    </w:p>
    <w:p w14:paraId="05B7436C" w14:textId="77777777" w:rsidR="006213F0" w:rsidRDefault="006213F0" w:rsidP="006213F0">
      <w:pPr>
        <w:rPr>
          <w:b/>
          <w:bCs/>
        </w:rPr>
      </w:pPr>
    </w:p>
    <w:p w14:paraId="62A23942" w14:textId="77777777" w:rsidR="006213F0" w:rsidRDefault="006213F0" w:rsidP="006213F0">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p>
    <w:p w14:paraId="047B8D92" w14:textId="77777777" w:rsidR="006213F0" w:rsidRDefault="006213F0" w:rsidP="006213F0">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Pr>
          <w:rFonts w:ascii="Times New Roman" w:eastAsia="Times New Roman" w:hAnsi="Times New Roman" w:cs="Times New Roman"/>
          <w:b/>
          <w:bCs/>
          <w:sz w:val="27"/>
          <w:szCs w:val="27"/>
          <w:lang w:eastAsia="de-DE"/>
        </w:rPr>
        <w:t>Einverständniserklärung zur Anfertigung und Veröffentlichung von Foto- und Videoaufnahmen</w:t>
      </w:r>
    </w:p>
    <w:p w14:paraId="12F2BF6E" w14:textId="77777777" w:rsidR="006213F0" w:rsidRDefault="006213F0" w:rsidP="006213F0">
      <w:pPr>
        <w:spacing w:before="100" w:beforeAutospacing="1" w:after="100" w:afterAutospacing="1" w:line="240" w:lineRule="auto"/>
        <w:rPr>
          <w:rFonts w:ascii="Times New Roman" w:eastAsia="Times New Roman" w:hAnsi="Times New Roman" w:cs="Times New Roman"/>
          <w:lang w:eastAsia="de-DE"/>
        </w:rPr>
      </w:pPr>
      <w:r>
        <w:rPr>
          <w:rFonts w:ascii="Times New Roman" w:eastAsia="Times New Roman" w:hAnsi="Times New Roman" w:cs="Times New Roman"/>
          <w:b/>
          <w:bCs/>
          <w:lang w:eastAsia="de-DE"/>
        </w:rPr>
        <w:t>Name des Kindes:</w:t>
      </w:r>
      <w:r>
        <w:rPr>
          <w:rFonts w:ascii="Times New Roman" w:eastAsia="Times New Roman" w:hAnsi="Times New Roman" w:cs="Times New Roman"/>
          <w:lang w:eastAsia="de-DE"/>
        </w:rPr>
        <w:t xml:space="preserve"> ______________________________________</w:t>
      </w:r>
      <w:r>
        <w:rPr>
          <w:rFonts w:ascii="Times New Roman" w:eastAsia="Times New Roman" w:hAnsi="Times New Roman" w:cs="Times New Roman"/>
          <w:lang w:eastAsia="de-DE"/>
        </w:rPr>
        <w:br/>
      </w:r>
      <w:r>
        <w:rPr>
          <w:rFonts w:ascii="Times New Roman" w:eastAsia="Times New Roman" w:hAnsi="Times New Roman" w:cs="Times New Roman"/>
          <w:b/>
          <w:bCs/>
          <w:lang w:eastAsia="de-DE"/>
        </w:rPr>
        <w:t>Geburtsdatum:</w:t>
      </w:r>
      <w:r>
        <w:rPr>
          <w:rFonts w:ascii="Times New Roman" w:eastAsia="Times New Roman" w:hAnsi="Times New Roman" w:cs="Times New Roman"/>
          <w:lang w:eastAsia="de-DE"/>
        </w:rPr>
        <w:t xml:space="preserve"> __________________________________________</w:t>
      </w:r>
      <w:r>
        <w:rPr>
          <w:rFonts w:ascii="Times New Roman" w:eastAsia="Times New Roman" w:hAnsi="Times New Roman" w:cs="Times New Roman"/>
          <w:lang w:eastAsia="de-DE"/>
        </w:rPr>
        <w:br/>
      </w:r>
      <w:r>
        <w:rPr>
          <w:rFonts w:ascii="Times New Roman" w:eastAsia="Times New Roman" w:hAnsi="Times New Roman" w:cs="Times New Roman"/>
          <w:b/>
          <w:bCs/>
          <w:lang w:eastAsia="de-DE"/>
        </w:rPr>
        <w:t>Name der Erziehungsberechtigten:</w:t>
      </w:r>
      <w:r>
        <w:rPr>
          <w:rFonts w:ascii="Times New Roman" w:eastAsia="Times New Roman" w:hAnsi="Times New Roman" w:cs="Times New Roman"/>
          <w:lang w:eastAsia="de-DE"/>
        </w:rPr>
        <w:t xml:space="preserve"> ___________________________</w:t>
      </w:r>
    </w:p>
    <w:p w14:paraId="05A6AAF1" w14:textId="77777777" w:rsidR="006213F0" w:rsidRDefault="006213F0" w:rsidP="006213F0">
      <w:pPr>
        <w:spacing w:before="100" w:beforeAutospacing="1" w:after="100" w:afterAutospacing="1" w:line="240" w:lineRule="auto"/>
        <w:rPr>
          <w:rFonts w:ascii="Times New Roman" w:eastAsia="Times New Roman" w:hAnsi="Times New Roman" w:cs="Times New Roman"/>
          <w:lang w:eastAsia="de-DE"/>
        </w:rPr>
      </w:pPr>
      <w:r>
        <w:rPr>
          <w:rFonts w:ascii="Times New Roman" w:eastAsia="Times New Roman" w:hAnsi="Times New Roman" w:cs="Times New Roman"/>
          <w:lang w:eastAsia="de-DE"/>
        </w:rPr>
        <w:t xml:space="preserve">Hiermit erkläre(n) ich/wir, die Erziehungsberechtigte(n) des oben genannten Kindes, mein/unser Einverständnis, dass im Rahmen von Tanzkursen, Trainings, Auftritten oder </w:t>
      </w:r>
      <w:r>
        <w:rPr>
          <w:rFonts w:ascii="Times New Roman" w:eastAsia="Times New Roman" w:hAnsi="Times New Roman" w:cs="Times New Roman"/>
          <w:lang w:eastAsia="de-DE"/>
        </w:rPr>
        <w:lastRenderedPageBreak/>
        <w:t xml:space="preserve">Veranstaltungen der </w:t>
      </w:r>
      <w:proofErr w:type="spellStart"/>
      <w:proofErr w:type="gramStart"/>
      <w:r>
        <w:rPr>
          <w:rFonts w:ascii="Times New Roman" w:eastAsia="Times New Roman" w:hAnsi="Times New Roman" w:cs="Times New Roman"/>
          <w:lang w:eastAsia="de-DE"/>
        </w:rPr>
        <w:t>MagicUnicorns</w:t>
      </w:r>
      <w:proofErr w:type="spellEnd"/>
      <w:r>
        <w:rPr>
          <w:rFonts w:ascii="Times New Roman" w:eastAsia="Times New Roman" w:hAnsi="Times New Roman" w:cs="Times New Roman"/>
          <w:lang w:eastAsia="de-DE"/>
        </w:rPr>
        <w:t>,  Foto</w:t>
      </w:r>
      <w:proofErr w:type="gramEnd"/>
      <w:r>
        <w:rPr>
          <w:rFonts w:ascii="Times New Roman" w:eastAsia="Times New Roman" w:hAnsi="Times New Roman" w:cs="Times New Roman"/>
          <w:lang w:eastAsia="de-DE"/>
        </w:rPr>
        <w:t>- und Videoaufnahmen meines/unseres Kindes gemacht und verwendet werden dürfen.</w:t>
      </w:r>
    </w:p>
    <w:p w14:paraId="65F89A11" w14:textId="77777777" w:rsidR="006213F0" w:rsidRDefault="006213F0" w:rsidP="006213F0">
      <w:pPr>
        <w:spacing w:before="100" w:beforeAutospacing="1" w:after="100" w:afterAutospacing="1" w:line="240" w:lineRule="auto"/>
        <w:rPr>
          <w:rFonts w:ascii="Times New Roman" w:eastAsia="Times New Roman" w:hAnsi="Times New Roman" w:cs="Times New Roman"/>
          <w:lang w:eastAsia="de-DE"/>
        </w:rPr>
      </w:pPr>
    </w:p>
    <w:p w14:paraId="0D3B7910" w14:textId="77777777" w:rsidR="006213F0" w:rsidRDefault="006213F0" w:rsidP="006213F0">
      <w:pPr>
        <w:spacing w:before="100" w:beforeAutospacing="1" w:after="100" w:afterAutospacing="1" w:line="240" w:lineRule="auto"/>
        <w:rPr>
          <w:rFonts w:ascii="Times New Roman" w:eastAsia="Times New Roman" w:hAnsi="Times New Roman" w:cs="Times New Roman"/>
          <w:lang w:eastAsia="de-DE"/>
        </w:rPr>
      </w:pPr>
      <w:r>
        <w:rPr>
          <w:rFonts w:ascii="Times New Roman" w:eastAsia="Times New Roman" w:hAnsi="Times New Roman" w:cs="Times New Roman"/>
          <w:lang w:eastAsia="de-DE"/>
        </w:rPr>
        <w:t>Mir/uns ist bekannt, dass diese Einwilligung freiwillig erfolgt und jederzeit mit Wirkung für die Zukunft widerrufen werden kann. Der Widerruf ist schriftlich an Karl-</w:t>
      </w:r>
      <w:proofErr w:type="spellStart"/>
      <w:r>
        <w:rPr>
          <w:rFonts w:ascii="Times New Roman" w:eastAsia="Times New Roman" w:hAnsi="Times New Roman" w:cs="Times New Roman"/>
          <w:lang w:eastAsia="de-DE"/>
        </w:rPr>
        <w:t>knab</w:t>
      </w:r>
      <w:proofErr w:type="spellEnd"/>
      <w:r>
        <w:rPr>
          <w:rFonts w:ascii="Times New Roman" w:eastAsia="Times New Roman" w:hAnsi="Times New Roman" w:cs="Times New Roman"/>
          <w:lang w:eastAsia="de-DE"/>
        </w:rPr>
        <w:t xml:space="preserve">-str. 8. </w:t>
      </w:r>
    </w:p>
    <w:p w14:paraId="3DA00A18" w14:textId="77777777" w:rsidR="006213F0" w:rsidRDefault="006213F0" w:rsidP="006213F0">
      <w:pPr>
        <w:spacing w:before="100" w:beforeAutospacing="1" w:after="100" w:afterAutospacing="1" w:line="240" w:lineRule="auto"/>
        <w:rPr>
          <w:rFonts w:ascii="Times New Roman" w:eastAsia="Times New Roman" w:hAnsi="Times New Roman" w:cs="Times New Roman"/>
          <w:lang w:eastAsia="de-DE"/>
        </w:rPr>
      </w:pPr>
      <w:r>
        <w:rPr>
          <w:rFonts w:ascii="Times New Roman" w:eastAsia="Times New Roman" w:hAnsi="Times New Roman" w:cs="Times New Roman"/>
          <w:lang w:eastAsia="de-DE"/>
        </w:rPr>
        <w:t>92521 Schwarzenfeld zu richten.</w:t>
      </w:r>
    </w:p>
    <w:p w14:paraId="3FB005CC" w14:textId="77777777" w:rsidR="006213F0" w:rsidRDefault="006213F0" w:rsidP="006213F0">
      <w:pPr>
        <w:spacing w:before="100" w:beforeAutospacing="1" w:after="100" w:afterAutospacing="1" w:line="240" w:lineRule="auto"/>
        <w:rPr>
          <w:rFonts w:ascii="Times New Roman" w:eastAsia="Times New Roman" w:hAnsi="Times New Roman" w:cs="Times New Roman"/>
          <w:lang w:eastAsia="de-DE"/>
        </w:rPr>
      </w:pPr>
      <w:r>
        <w:rPr>
          <w:rFonts w:ascii="Times New Roman" w:eastAsia="Times New Roman" w:hAnsi="Times New Roman" w:cs="Times New Roman"/>
          <w:b/>
          <w:bCs/>
          <w:lang w:eastAsia="de-DE"/>
        </w:rPr>
        <w:t>Ort, Datum:</w:t>
      </w:r>
      <w:r>
        <w:rPr>
          <w:rFonts w:ascii="Times New Roman" w:eastAsia="Times New Roman" w:hAnsi="Times New Roman" w:cs="Times New Roman"/>
          <w:lang w:eastAsia="de-DE"/>
        </w:rPr>
        <w:t xml:space="preserve"> ____________________________</w:t>
      </w:r>
      <w:r>
        <w:rPr>
          <w:rFonts w:ascii="Times New Roman" w:eastAsia="Times New Roman" w:hAnsi="Times New Roman" w:cs="Times New Roman"/>
          <w:lang w:eastAsia="de-DE"/>
        </w:rPr>
        <w:br/>
      </w:r>
      <w:r>
        <w:rPr>
          <w:rFonts w:ascii="Times New Roman" w:eastAsia="Times New Roman" w:hAnsi="Times New Roman" w:cs="Times New Roman"/>
          <w:b/>
          <w:bCs/>
          <w:lang w:eastAsia="de-DE"/>
        </w:rPr>
        <w:t>Unterschrift der Erziehungsberechtigten:</w:t>
      </w:r>
      <w:r>
        <w:rPr>
          <w:rFonts w:ascii="Times New Roman" w:eastAsia="Times New Roman" w:hAnsi="Times New Roman" w:cs="Times New Roman"/>
          <w:lang w:eastAsia="de-DE"/>
        </w:rPr>
        <w:t xml:space="preserve"> ____________________________</w:t>
      </w:r>
    </w:p>
    <w:p w14:paraId="5EDB3D19" w14:textId="77777777" w:rsidR="006213F0" w:rsidRDefault="006213F0" w:rsidP="006213F0">
      <w:pPr>
        <w:spacing w:line="276" w:lineRule="auto"/>
        <w:rPr>
          <w:rFonts w:ascii="Aptos" w:eastAsia="Aptos" w:hAnsi="Aptos" w:cs="Times New Roman"/>
          <w:b/>
          <w:bCs/>
          <w:sz w:val="36"/>
          <w:szCs w:val="36"/>
        </w:rPr>
      </w:pPr>
    </w:p>
    <w:p w14:paraId="1BC3C7B1" w14:textId="77777777" w:rsidR="006213F0" w:rsidRDefault="006213F0" w:rsidP="006213F0">
      <w:pPr>
        <w:spacing w:line="276" w:lineRule="auto"/>
        <w:rPr>
          <w:rFonts w:ascii="Aptos" w:eastAsia="Aptos" w:hAnsi="Aptos" w:cs="Times New Roman"/>
          <w:b/>
          <w:bCs/>
          <w:sz w:val="36"/>
          <w:szCs w:val="36"/>
        </w:rPr>
      </w:pPr>
    </w:p>
    <w:p w14:paraId="40D0A273" w14:textId="77777777" w:rsidR="006213F0" w:rsidRDefault="006213F0" w:rsidP="006213F0">
      <w:pPr>
        <w:spacing w:line="276" w:lineRule="auto"/>
        <w:rPr>
          <w:rFonts w:ascii="Aptos" w:eastAsia="Aptos" w:hAnsi="Aptos" w:cs="Times New Roman"/>
          <w:b/>
          <w:bCs/>
          <w:sz w:val="36"/>
          <w:szCs w:val="36"/>
        </w:rPr>
      </w:pPr>
    </w:p>
    <w:p w14:paraId="1EF4E4C1" w14:textId="77777777" w:rsidR="006213F0" w:rsidRDefault="006213F0" w:rsidP="006213F0">
      <w:pPr>
        <w:spacing w:line="276" w:lineRule="auto"/>
        <w:rPr>
          <w:rFonts w:ascii="Aptos" w:eastAsia="Aptos" w:hAnsi="Aptos" w:cs="Times New Roman"/>
          <w:b/>
          <w:bCs/>
          <w:sz w:val="36"/>
          <w:szCs w:val="36"/>
        </w:rPr>
      </w:pPr>
    </w:p>
    <w:p w14:paraId="33F884D3" w14:textId="77777777" w:rsidR="006213F0" w:rsidRDefault="006213F0" w:rsidP="006213F0">
      <w:pPr>
        <w:spacing w:line="276" w:lineRule="auto"/>
        <w:rPr>
          <w:rFonts w:ascii="Aptos" w:eastAsia="Aptos" w:hAnsi="Aptos" w:cs="Times New Roman"/>
          <w:b/>
          <w:bCs/>
          <w:sz w:val="36"/>
          <w:szCs w:val="36"/>
        </w:rPr>
      </w:pPr>
      <w:r>
        <w:rPr>
          <w:rFonts w:ascii="Aptos" w:eastAsia="Aptos" w:hAnsi="Aptos" w:cs="Times New Roman"/>
          <w:b/>
          <w:bCs/>
          <w:sz w:val="36"/>
          <w:szCs w:val="36"/>
        </w:rPr>
        <w:t>Teilnahme- und Gesundheitserklärung</w:t>
      </w:r>
    </w:p>
    <w:p w14:paraId="600C5BC8" w14:textId="77777777" w:rsidR="006213F0" w:rsidRDefault="006213F0" w:rsidP="006213F0">
      <w:pPr>
        <w:spacing w:line="276" w:lineRule="auto"/>
        <w:rPr>
          <w:rFonts w:ascii="Aptos" w:eastAsia="Aptos" w:hAnsi="Aptos" w:cs="Times New Roman"/>
        </w:rPr>
      </w:pPr>
    </w:p>
    <w:p w14:paraId="5529EC49" w14:textId="77777777" w:rsidR="006213F0" w:rsidRDefault="006213F0" w:rsidP="006213F0">
      <w:pPr>
        <w:spacing w:line="276" w:lineRule="auto"/>
        <w:rPr>
          <w:rFonts w:ascii="Aptos" w:eastAsia="Aptos" w:hAnsi="Aptos" w:cs="Times New Roman"/>
        </w:rPr>
      </w:pPr>
      <w:r>
        <w:rPr>
          <w:rFonts w:ascii="Aptos" w:eastAsia="Aptos" w:hAnsi="Aptos" w:cs="Times New Roman"/>
        </w:rPr>
        <w:t>Ich, _______________________________________________ (Name)</w:t>
      </w:r>
    </w:p>
    <w:p w14:paraId="445A8430" w14:textId="77777777" w:rsidR="006213F0" w:rsidRDefault="006213F0" w:rsidP="006213F0">
      <w:pPr>
        <w:spacing w:line="276" w:lineRule="auto"/>
        <w:rPr>
          <w:rFonts w:ascii="Aptos" w:eastAsia="Aptos" w:hAnsi="Aptos" w:cs="Times New Roman"/>
        </w:rPr>
      </w:pPr>
    </w:p>
    <w:p w14:paraId="5F8DECD8" w14:textId="77777777" w:rsidR="006213F0" w:rsidRDefault="006213F0" w:rsidP="006213F0">
      <w:pPr>
        <w:numPr>
          <w:ilvl w:val="0"/>
          <w:numId w:val="2"/>
        </w:numPr>
        <w:spacing w:after="0" w:line="276" w:lineRule="auto"/>
        <w:contextualSpacing/>
        <w:rPr>
          <w:rFonts w:ascii="Aptos" w:eastAsia="Aptos" w:hAnsi="Aptos" w:cs="Times New Roman"/>
          <w:b/>
          <w:bCs/>
        </w:rPr>
      </w:pPr>
      <w:r>
        <w:rPr>
          <w:rFonts w:ascii="Aptos" w:eastAsia="Aptos" w:hAnsi="Aptos" w:cs="Times New Roman"/>
          <w:b/>
          <w:bCs/>
        </w:rPr>
        <w:t xml:space="preserve">Gesundheit </w:t>
      </w:r>
    </w:p>
    <w:p w14:paraId="62C3F847" w14:textId="77777777" w:rsidR="006213F0" w:rsidRDefault="006213F0" w:rsidP="006213F0">
      <w:pPr>
        <w:spacing w:line="276" w:lineRule="auto"/>
        <w:rPr>
          <w:rFonts w:ascii="Aptos" w:eastAsia="Aptos" w:hAnsi="Aptos" w:cs="Times New Roman"/>
        </w:rPr>
      </w:pPr>
      <w:r>
        <w:rPr>
          <w:rFonts w:ascii="Aptos" w:eastAsia="Aptos" w:hAnsi="Aptos" w:cs="Times New Roman"/>
        </w:rPr>
        <w:t>Ich fühle mich körperlich und geistig in der Lage, am Kurs teilzunehmen.</w:t>
      </w:r>
    </w:p>
    <w:p w14:paraId="1318A585" w14:textId="77777777" w:rsidR="006213F0" w:rsidRDefault="006213F0" w:rsidP="006213F0">
      <w:pPr>
        <w:spacing w:line="276" w:lineRule="auto"/>
        <w:rPr>
          <w:rFonts w:ascii="Aptos" w:eastAsia="Aptos" w:hAnsi="Aptos" w:cs="Times New Roman"/>
        </w:rPr>
      </w:pPr>
      <w:r>
        <w:rPr>
          <w:rFonts w:ascii="Aptos" w:eastAsia="Aptos" w:hAnsi="Aptos" w:cs="Times New Roman"/>
        </w:rPr>
        <w:t>Mir sind keine Gesundheitlichen Einschränkungen bekannt, die meine Teilnahme beeinträchtigen.</w:t>
      </w:r>
    </w:p>
    <w:p w14:paraId="33929E1B" w14:textId="77777777" w:rsidR="006213F0" w:rsidRDefault="006213F0" w:rsidP="006213F0">
      <w:pPr>
        <w:spacing w:line="276" w:lineRule="auto"/>
        <w:rPr>
          <w:rFonts w:ascii="Aptos" w:eastAsia="Aptos" w:hAnsi="Aptos" w:cs="Times New Roman"/>
        </w:rPr>
      </w:pPr>
      <w:r>
        <w:rPr>
          <w:rFonts w:ascii="Aptos" w:eastAsia="Aptos" w:hAnsi="Aptos" w:cs="Times New Roman"/>
        </w:rPr>
        <w:t xml:space="preserve">Falls sich etwas an meinen Gesundheitszustand ändert, informiere ich die Trainerin. </w:t>
      </w:r>
    </w:p>
    <w:p w14:paraId="1AC853E4" w14:textId="77777777" w:rsidR="006213F0" w:rsidRDefault="006213F0" w:rsidP="006213F0">
      <w:pPr>
        <w:spacing w:after="0" w:line="276" w:lineRule="auto"/>
        <w:ind w:left="720"/>
        <w:contextualSpacing/>
        <w:rPr>
          <w:rFonts w:ascii="Aptos" w:eastAsia="Aptos" w:hAnsi="Aptos" w:cs="Times New Roman"/>
          <w:b/>
          <w:bCs/>
        </w:rPr>
      </w:pPr>
    </w:p>
    <w:p w14:paraId="124722C1" w14:textId="77777777" w:rsidR="006213F0" w:rsidRDefault="006213F0" w:rsidP="006213F0">
      <w:pPr>
        <w:numPr>
          <w:ilvl w:val="0"/>
          <w:numId w:val="2"/>
        </w:numPr>
        <w:spacing w:after="0" w:line="276" w:lineRule="auto"/>
        <w:contextualSpacing/>
        <w:rPr>
          <w:rFonts w:ascii="Aptos" w:eastAsia="Aptos" w:hAnsi="Aptos" w:cs="Times New Roman"/>
          <w:b/>
          <w:bCs/>
        </w:rPr>
      </w:pPr>
      <w:r>
        <w:rPr>
          <w:rFonts w:ascii="Aptos" w:eastAsia="Aptos" w:hAnsi="Aptos" w:cs="Times New Roman"/>
          <w:b/>
          <w:bCs/>
        </w:rPr>
        <w:t>Eigenverantwortung</w:t>
      </w:r>
    </w:p>
    <w:p w14:paraId="4E0D002F" w14:textId="77777777" w:rsidR="006213F0" w:rsidRDefault="006213F0" w:rsidP="006213F0">
      <w:pPr>
        <w:spacing w:line="276" w:lineRule="auto"/>
        <w:rPr>
          <w:rFonts w:ascii="Aptos" w:eastAsia="Aptos" w:hAnsi="Aptos" w:cs="Times New Roman"/>
        </w:rPr>
      </w:pPr>
      <w:r>
        <w:rPr>
          <w:rFonts w:ascii="Aptos" w:eastAsia="Aptos" w:hAnsi="Aptos" w:cs="Times New Roman"/>
        </w:rPr>
        <w:t>Ich trainiere freiwillig, achte auf meine Grenzen und folge den Anweisungen der Trainerin / des Trainers.</w:t>
      </w:r>
    </w:p>
    <w:p w14:paraId="63CCDC25" w14:textId="77777777" w:rsidR="006213F0" w:rsidRDefault="006213F0" w:rsidP="006213F0">
      <w:pPr>
        <w:spacing w:line="276" w:lineRule="auto"/>
        <w:rPr>
          <w:rFonts w:ascii="Aptos" w:eastAsia="Aptos" w:hAnsi="Aptos" w:cs="Times New Roman"/>
        </w:rPr>
      </w:pPr>
      <w:r>
        <w:rPr>
          <w:rFonts w:ascii="Aptos" w:eastAsia="Aptos" w:hAnsi="Aptos" w:cs="Times New Roman"/>
        </w:rPr>
        <w:t>Mir ist bewusst, dass die Kurse körperlich anspruchsvoll sind und ein gewisses Verletzungsrisiko hat.</w:t>
      </w:r>
    </w:p>
    <w:p w14:paraId="452665D0" w14:textId="77777777" w:rsidR="006213F0" w:rsidRDefault="006213F0" w:rsidP="006213F0">
      <w:pPr>
        <w:spacing w:after="0" w:line="276" w:lineRule="auto"/>
        <w:ind w:left="720"/>
        <w:contextualSpacing/>
        <w:rPr>
          <w:rFonts w:ascii="Aptos" w:eastAsia="Aptos" w:hAnsi="Aptos" w:cs="Times New Roman"/>
          <w:b/>
          <w:bCs/>
        </w:rPr>
      </w:pPr>
    </w:p>
    <w:p w14:paraId="6D1CA564" w14:textId="77777777" w:rsidR="006213F0" w:rsidRDefault="006213F0" w:rsidP="006213F0">
      <w:pPr>
        <w:numPr>
          <w:ilvl w:val="0"/>
          <w:numId w:val="2"/>
        </w:numPr>
        <w:spacing w:after="0" w:line="276" w:lineRule="auto"/>
        <w:contextualSpacing/>
        <w:rPr>
          <w:rFonts w:ascii="Aptos" w:eastAsia="Aptos" w:hAnsi="Aptos" w:cs="Times New Roman"/>
          <w:b/>
          <w:bCs/>
        </w:rPr>
      </w:pPr>
      <w:r>
        <w:rPr>
          <w:rFonts w:ascii="Aptos" w:eastAsia="Aptos" w:hAnsi="Aptos" w:cs="Times New Roman"/>
          <w:b/>
          <w:bCs/>
        </w:rPr>
        <w:t>Haftung</w:t>
      </w:r>
    </w:p>
    <w:p w14:paraId="7F01DC71" w14:textId="77777777" w:rsidR="006213F0" w:rsidRDefault="006213F0" w:rsidP="006213F0">
      <w:pPr>
        <w:spacing w:line="276" w:lineRule="auto"/>
        <w:rPr>
          <w:rFonts w:ascii="Aptos" w:eastAsia="Aptos" w:hAnsi="Aptos" w:cs="Times New Roman"/>
        </w:rPr>
      </w:pPr>
      <w:r>
        <w:rPr>
          <w:rFonts w:ascii="Aptos" w:eastAsia="Aptos" w:hAnsi="Aptos" w:cs="Times New Roman"/>
        </w:rPr>
        <w:t>Die Haftung der Sportkurse ist auf Vorsatz und grobe Fahrlässigkeit beschränkt.</w:t>
      </w:r>
    </w:p>
    <w:p w14:paraId="0572E9A5" w14:textId="77777777" w:rsidR="006213F0" w:rsidRDefault="006213F0" w:rsidP="006213F0">
      <w:pPr>
        <w:spacing w:line="276" w:lineRule="auto"/>
        <w:rPr>
          <w:rFonts w:ascii="Aptos" w:eastAsia="Aptos" w:hAnsi="Aptos" w:cs="Times New Roman"/>
        </w:rPr>
      </w:pPr>
      <w:r>
        <w:rPr>
          <w:rFonts w:ascii="Aptos" w:eastAsia="Aptos" w:hAnsi="Aptos" w:cs="Times New Roman"/>
        </w:rPr>
        <w:lastRenderedPageBreak/>
        <w:t>Für Verletzungen oder Schäden durch eigenes Fehlverhalten übernehme ich selbst die Verantwortung.</w:t>
      </w:r>
    </w:p>
    <w:p w14:paraId="247A0588" w14:textId="77777777" w:rsidR="006213F0" w:rsidRDefault="006213F0" w:rsidP="006213F0">
      <w:pPr>
        <w:spacing w:after="0" w:line="276" w:lineRule="auto"/>
        <w:ind w:left="720"/>
        <w:contextualSpacing/>
        <w:rPr>
          <w:rFonts w:ascii="Aptos" w:eastAsia="Aptos" w:hAnsi="Aptos" w:cs="Times New Roman"/>
        </w:rPr>
      </w:pPr>
    </w:p>
    <w:p w14:paraId="7832FAC9" w14:textId="77777777" w:rsidR="006213F0" w:rsidRDefault="006213F0" w:rsidP="006213F0">
      <w:pPr>
        <w:pBdr>
          <w:bottom w:val="single" w:sz="12" w:space="1" w:color="auto"/>
        </w:pBdr>
        <w:spacing w:line="276" w:lineRule="auto"/>
        <w:rPr>
          <w:rFonts w:ascii="Aptos" w:eastAsia="Aptos" w:hAnsi="Aptos" w:cs="Times New Roman"/>
        </w:rPr>
      </w:pPr>
    </w:p>
    <w:p w14:paraId="56CBDCB1" w14:textId="77777777" w:rsidR="006213F0" w:rsidRDefault="006213F0" w:rsidP="006213F0">
      <w:pPr>
        <w:spacing w:after="0" w:line="276" w:lineRule="auto"/>
        <w:ind w:left="720"/>
        <w:contextualSpacing/>
        <w:rPr>
          <w:rFonts w:ascii="Aptos" w:eastAsia="Aptos" w:hAnsi="Aptos" w:cs="Times New Roman"/>
        </w:rPr>
      </w:pPr>
    </w:p>
    <w:p w14:paraId="65DE4CE3" w14:textId="77777777" w:rsidR="006213F0" w:rsidRDefault="006213F0" w:rsidP="006213F0">
      <w:pPr>
        <w:spacing w:line="276" w:lineRule="auto"/>
        <w:rPr>
          <w:rFonts w:ascii="Aptos" w:eastAsia="Aptos" w:hAnsi="Aptos" w:cs="Times New Roman"/>
        </w:rPr>
      </w:pPr>
      <w:r>
        <w:rPr>
          <w:rFonts w:ascii="Aptos" w:eastAsia="Aptos" w:hAnsi="Aptos" w:cs="Times New Roman"/>
        </w:rPr>
        <w:t>Ort, Datum ________________________________</w:t>
      </w:r>
    </w:p>
    <w:p w14:paraId="1C389176" w14:textId="77777777" w:rsidR="006213F0" w:rsidRDefault="006213F0" w:rsidP="006213F0">
      <w:pPr>
        <w:spacing w:after="0" w:line="276" w:lineRule="auto"/>
        <w:ind w:left="720"/>
        <w:contextualSpacing/>
        <w:rPr>
          <w:rFonts w:ascii="Aptos" w:eastAsia="Aptos" w:hAnsi="Aptos" w:cs="Times New Roman"/>
        </w:rPr>
      </w:pPr>
    </w:p>
    <w:p w14:paraId="41310C0C" w14:textId="77777777" w:rsidR="006213F0" w:rsidRDefault="006213F0" w:rsidP="006213F0">
      <w:pPr>
        <w:spacing w:line="276" w:lineRule="auto"/>
        <w:rPr>
          <w:rFonts w:ascii="Aptos" w:eastAsia="Aptos" w:hAnsi="Aptos" w:cs="Times New Roman"/>
        </w:rPr>
      </w:pPr>
      <w:r>
        <w:rPr>
          <w:rFonts w:ascii="Aptos" w:eastAsia="Aptos" w:hAnsi="Aptos" w:cs="Times New Roman"/>
        </w:rPr>
        <w:t>Unterschrift _______________________________</w:t>
      </w:r>
    </w:p>
    <w:p w14:paraId="11A7FA56" w14:textId="77777777" w:rsidR="006213F0" w:rsidRDefault="006213F0" w:rsidP="006213F0">
      <w:pPr>
        <w:spacing w:after="0" w:line="276" w:lineRule="auto"/>
        <w:ind w:left="720"/>
        <w:contextualSpacing/>
        <w:rPr>
          <w:rFonts w:ascii="Aptos" w:eastAsia="Aptos" w:hAnsi="Aptos" w:cs="Times New Roman"/>
        </w:rPr>
      </w:pPr>
    </w:p>
    <w:p w14:paraId="743B5DC7" w14:textId="77777777" w:rsidR="006213F0" w:rsidRDefault="006213F0" w:rsidP="006213F0">
      <w:pPr>
        <w:spacing w:line="276" w:lineRule="auto"/>
        <w:rPr>
          <w:rFonts w:ascii="Aptos" w:eastAsia="Aptos" w:hAnsi="Aptos" w:cs="Times New Roman"/>
          <w:b/>
          <w:bCs/>
        </w:rPr>
      </w:pPr>
      <w:r>
        <w:rPr>
          <w:rFonts w:ascii="Aptos" w:eastAsia="Aptos" w:hAnsi="Aptos" w:cs="Times New Roman"/>
          <w:b/>
          <w:bCs/>
        </w:rPr>
        <w:t xml:space="preserve">Die Erklärung gilt für alle Zukünftigen Kurse, solange sich keine Änderungen im Gesundheitszustand oder an den Teilnahmebedingungen ergeben. </w:t>
      </w:r>
    </w:p>
    <w:p w14:paraId="24897F66" w14:textId="77777777" w:rsidR="006213F0" w:rsidRDefault="006213F0" w:rsidP="006213F0">
      <w:pPr>
        <w:rPr>
          <w:b/>
          <w:bCs/>
          <w:kern w:val="0"/>
          <w14:ligatures w14:val="none"/>
        </w:rPr>
      </w:pPr>
    </w:p>
    <w:p w14:paraId="65BB1653" w14:textId="103324D5" w:rsidR="00391D4A" w:rsidRPr="00D84970" w:rsidRDefault="00391D4A" w:rsidP="00D84970"/>
    <w:sectPr w:rsidR="00391D4A" w:rsidRPr="00D8497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7C8D8"/>
    <w:multiLevelType w:val="hybridMultilevel"/>
    <w:tmpl w:val="A2B689A0"/>
    <w:lvl w:ilvl="0" w:tplc="60B09E06">
      <w:start w:val="1"/>
      <w:numFmt w:val="decimal"/>
      <w:lvlText w:val="%1."/>
      <w:lvlJc w:val="left"/>
      <w:pPr>
        <w:ind w:left="720" w:hanging="360"/>
      </w:pPr>
      <w:rPr>
        <w:rFonts w:ascii="Aptos" w:hAnsi="Aptos" w:hint="default"/>
      </w:rPr>
    </w:lvl>
    <w:lvl w:ilvl="1" w:tplc="DA545402">
      <w:start w:val="1"/>
      <w:numFmt w:val="lowerLetter"/>
      <w:lvlText w:val="%2."/>
      <w:lvlJc w:val="left"/>
      <w:pPr>
        <w:ind w:left="1440" w:hanging="360"/>
      </w:pPr>
    </w:lvl>
    <w:lvl w:ilvl="2" w:tplc="519AEAFA">
      <w:start w:val="1"/>
      <w:numFmt w:val="lowerRoman"/>
      <w:lvlText w:val="%3."/>
      <w:lvlJc w:val="right"/>
      <w:pPr>
        <w:ind w:left="2160" w:hanging="180"/>
      </w:pPr>
    </w:lvl>
    <w:lvl w:ilvl="3" w:tplc="F74A9B32">
      <w:start w:val="1"/>
      <w:numFmt w:val="decimal"/>
      <w:lvlText w:val="%4."/>
      <w:lvlJc w:val="left"/>
      <w:pPr>
        <w:ind w:left="2880" w:hanging="360"/>
      </w:pPr>
    </w:lvl>
    <w:lvl w:ilvl="4" w:tplc="5C04836C">
      <w:start w:val="1"/>
      <w:numFmt w:val="lowerLetter"/>
      <w:lvlText w:val="%5."/>
      <w:lvlJc w:val="left"/>
      <w:pPr>
        <w:ind w:left="3600" w:hanging="360"/>
      </w:pPr>
    </w:lvl>
    <w:lvl w:ilvl="5" w:tplc="6AC0D02A">
      <w:start w:val="1"/>
      <w:numFmt w:val="lowerRoman"/>
      <w:lvlText w:val="%6."/>
      <w:lvlJc w:val="right"/>
      <w:pPr>
        <w:ind w:left="4320" w:hanging="180"/>
      </w:pPr>
    </w:lvl>
    <w:lvl w:ilvl="6" w:tplc="991691AC">
      <w:start w:val="1"/>
      <w:numFmt w:val="decimal"/>
      <w:lvlText w:val="%7."/>
      <w:lvlJc w:val="left"/>
      <w:pPr>
        <w:ind w:left="5040" w:hanging="360"/>
      </w:pPr>
    </w:lvl>
    <w:lvl w:ilvl="7" w:tplc="142056F6">
      <w:start w:val="1"/>
      <w:numFmt w:val="lowerLetter"/>
      <w:lvlText w:val="%8."/>
      <w:lvlJc w:val="left"/>
      <w:pPr>
        <w:ind w:left="5760" w:hanging="360"/>
      </w:pPr>
    </w:lvl>
    <w:lvl w:ilvl="8" w:tplc="90E8AB6E">
      <w:start w:val="1"/>
      <w:numFmt w:val="lowerRoman"/>
      <w:lvlText w:val="%9."/>
      <w:lvlJc w:val="right"/>
      <w:pPr>
        <w:ind w:left="6480" w:hanging="180"/>
      </w:pPr>
    </w:lvl>
  </w:abstractNum>
  <w:abstractNum w:abstractNumId="1" w15:restartNumberingAfterBreak="0">
    <w:nsid w:val="3A78468B"/>
    <w:multiLevelType w:val="hybridMultilevel"/>
    <w:tmpl w:val="F97A5784"/>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num w:numId="1" w16cid:durableId="19507732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93593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970"/>
    <w:rsid w:val="00073848"/>
    <w:rsid w:val="0014482E"/>
    <w:rsid w:val="002E1A68"/>
    <w:rsid w:val="00391D4A"/>
    <w:rsid w:val="003C670D"/>
    <w:rsid w:val="005B7BBD"/>
    <w:rsid w:val="006213F0"/>
    <w:rsid w:val="008A213F"/>
    <w:rsid w:val="008F2D04"/>
    <w:rsid w:val="009933BA"/>
    <w:rsid w:val="00D32B11"/>
    <w:rsid w:val="00D84970"/>
    <w:rsid w:val="00EE09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CD2D4"/>
  <w15:chartTrackingRefBased/>
  <w15:docId w15:val="{59A05FE9-E23A-4BCD-BE8C-1B8DE4B88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849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849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8497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8497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8497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8497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8497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8497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8497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849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849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849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849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849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849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849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849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84970"/>
    <w:rPr>
      <w:rFonts w:eastAsiaTheme="majorEastAsia" w:cstheme="majorBidi"/>
      <w:color w:val="272727" w:themeColor="text1" w:themeTint="D8"/>
    </w:rPr>
  </w:style>
  <w:style w:type="paragraph" w:styleId="Titel">
    <w:name w:val="Title"/>
    <w:basedOn w:val="Standard"/>
    <w:next w:val="Standard"/>
    <w:link w:val="TitelZchn"/>
    <w:uiPriority w:val="10"/>
    <w:qFormat/>
    <w:rsid w:val="00D849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849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8497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849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8497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84970"/>
    <w:rPr>
      <w:i/>
      <w:iCs/>
      <w:color w:val="404040" w:themeColor="text1" w:themeTint="BF"/>
    </w:rPr>
  </w:style>
  <w:style w:type="paragraph" w:styleId="Listenabsatz">
    <w:name w:val="List Paragraph"/>
    <w:basedOn w:val="Standard"/>
    <w:uiPriority w:val="34"/>
    <w:qFormat/>
    <w:rsid w:val="00D84970"/>
    <w:pPr>
      <w:ind w:left="720"/>
      <w:contextualSpacing/>
    </w:pPr>
  </w:style>
  <w:style w:type="character" w:styleId="IntensiveHervorhebung">
    <w:name w:val="Intense Emphasis"/>
    <w:basedOn w:val="Absatz-Standardschriftart"/>
    <w:uiPriority w:val="21"/>
    <w:qFormat/>
    <w:rsid w:val="00D84970"/>
    <w:rPr>
      <w:i/>
      <w:iCs/>
      <w:color w:val="0F4761" w:themeColor="accent1" w:themeShade="BF"/>
    </w:rPr>
  </w:style>
  <w:style w:type="paragraph" w:styleId="IntensivesZitat">
    <w:name w:val="Intense Quote"/>
    <w:basedOn w:val="Standard"/>
    <w:next w:val="Standard"/>
    <w:link w:val="IntensivesZitatZchn"/>
    <w:uiPriority w:val="30"/>
    <w:qFormat/>
    <w:rsid w:val="00D849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84970"/>
    <w:rPr>
      <w:i/>
      <w:iCs/>
      <w:color w:val="0F4761" w:themeColor="accent1" w:themeShade="BF"/>
    </w:rPr>
  </w:style>
  <w:style w:type="character" w:styleId="IntensiverVerweis">
    <w:name w:val="Intense Reference"/>
    <w:basedOn w:val="Absatz-Standardschriftart"/>
    <w:uiPriority w:val="32"/>
    <w:qFormat/>
    <w:rsid w:val="00D84970"/>
    <w:rPr>
      <w:b/>
      <w:bCs/>
      <w:smallCaps/>
      <w:color w:val="0F4761" w:themeColor="accent1" w:themeShade="BF"/>
      <w:spacing w:val="5"/>
    </w:rPr>
  </w:style>
  <w:style w:type="table" w:styleId="Tabellenraster">
    <w:name w:val="Table Grid"/>
    <w:basedOn w:val="NormaleTabelle"/>
    <w:uiPriority w:val="39"/>
    <w:rsid w:val="00D849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D84970"/>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Absatz-Standardschriftart"/>
    <w:uiPriority w:val="99"/>
    <w:semiHidden/>
    <w:unhideWhenUsed/>
    <w:rsid w:val="006213F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kademie-sport-gesundheit.d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1022</Words>
  <Characters>7310</Characters>
  <Application>Microsoft Office Word</Application>
  <DocSecurity>0</DocSecurity>
  <Lines>348</Lines>
  <Paragraphs>287</Paragraphs>
  <ScaleCrop>false</ScaleCrop>
  <Company/>
  <LinksUpToDate>false</LinksUpToDate>
  <CharactersWithSpaces>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Lippert</dc:creator>
  <cp:keywords/>
  <dc:description/>
  <cp:lastModifiedBy>Tamara Lippert</cp:lastModifiedBy>
  <cp:revision>8</cp:revision>
  <dcterms:created xsi:type="dcterms:W3CDTF">2025-09-16T09:41:00Z</dcterms:created>
  <dcterms:modified xsi:type="dcterms:W3CDTF">2025-10-20T10:09:00Z</dcterms:modified>
</cp:coreProperties>
</file>